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1B5C" w14:textId="77777777" w:rsidR="0001672E" w:rsidRDefault="0001672E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RI CDBG </w:t>
      </w:r>
      <w:r w:rsidRPr="005D56E6">
        <w:rPr>
          <w:rFonts w:ascii="Calibri" w:hAnsi="Calibri"/>
          <w:b/>
          <w:sz w:val="32"/>
          <w:szCs w:val="32"/>
        </w:rPr>
        <w:t xml:space="preserve">Housing </w:t>
      </w:r>
      <w:r>
        <w:rPr>
          <w:rFonts w:ascii="Calibri" w:hAnsi="Calibri"/>
          <w:b/>
          <w:sz w:val="32"/>
          <w:szCs w:val="32"/>
        </w:rPr>
        <w:t xml:space="preserve">Rehabilitation </w:t>
      </w:r>
      <w:r w:rsidRPr="005D56E6">
        <w:rPr>
          <w:rFonts w:ascii="Calibri" w:hAnsi="Calibri"/>
          <w:b/>
          <w:sz w:val="32"/>
          <w:szCs w:val="32"/>
        </w:rPr>
        <w:t>Projects</w:t>
      </w:r>
      <w:r>
        <w:rPr>
          <w:rFonts w:ascii="Calibri" w:hAnsi="Calibri"/>
          <w:b/>
          <w:sz w:val="32"/>
          <w:szCs w:val="32"/>
        </w:rPr>
        <w:t xml:space="preserve"> – Rolling Application Form</w:t>
      </w:r>
    </w:p>
    <w:p w14:paraId="4FAC5231" w14:textId="77777777" w:rsidR="0001672E" w:rsidRDefault="0001672E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 II. Property/Household Information</w:t>
      </w:r>
    </w:p>
    <w:p w14:paraId="20D9FD5E" w14:textId="1CF260D4" w:rsidR="00CB7AC7" w:rsidRPr="00C905E4" w:rsidRDefault="00CB7AC7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Instructions: </w:t>
      </w:r>
      <w:r>
        <w:rPr>
          <w:rFonts w:ascii="Calibri" w:hAnsi="Calibri"/>
          <w:szCs w:val="32"/>
        </w:rPr>
        <w:t>Complete and submit</w:t>
      </w:r>
      <w:r w:rsidRPr="00CB7AC7">
        <w:rPr>
          <w:rFonts w:ascii="Calibri" w:hAnsi="Calibri"/>
          <w:szCs w:val="32"/>
        </w:rPr>
        <w:t xml:space="preserve"> this section</w:t>
      </w:r>
      <w:r w:rsidR="002231DA">
        <w:rPr>
          <w:rFonts w:ascii="Calibri" w:hAnsi="Calibri"/>
          <w:szCs w:val="32"/>
        </w:rPr>
        <w:t xml:space="preserve"> (one hard copy</w:t>
      </w:r>
      <w:r w:rsidR="00B717F3">
        <w:rPr>
          <w:rFonts w:ascii="Calibri" w:hAnsi="Calibri"/>
          <w:szCs w:val="32"/>
        </w:rPr>
        <w:t xml:space="preserve"> and one electronic copy</w:t>
      </w:r>
      <w:r w:rsidR="002231DA">
        <w:rPr>
          <w:rFonts w:ascii="Calibri" w:hAnsi="Calibri"/>
          <w:szCs w:val="32"/>
        </w:rPr>
        <w:t>)</w:t>
      </w:r>
      <w:r w:rsidRPr="00CB7AC7">
        <w:rPr>
          <w:rFonts w:ascii="Calibri" w:hAnsi="Calibri"/>
          <w:szCs w:val="32"/>
        </w:rPr>
        <w:t xml:space="preserve"> </w:t>
      </w:r>
      <w:r>
        <w:rPr>
          <w:rFonts w:ascii="Calibri" w:hAnsi="Calibri"/>
          <w:szCs w:val="32"/>
        </w:rPr>
        <w:t>for each property requesting CDBG housing rehabilitation assistance</w:t>
      </w:r>
      <w:r w:rsidRPr="00713794">
        <w:rPr>
          <w:rFonts w:ascii="Calibri" w:hAnsi="Calibri"/>
          <w:szCs w:val="32"/>
        </w:rPr>
        <w:t>.  This form is designed for single family homeowner properties.  Please contact OHCD for guidance on submitting rehabilitation requests involving rental units.</w:t>
      </w:r>
      <w:r w:rsidR="002B268A">
        <w:rPr>
          <w:rFonts w:ascii="Calibri" w:hAnsi="Calibri"/>
          <w:szCs w:val="32"/>
        </w:rPr>
        <w:t xml:space="preserve">  </w:t>
      </w:r>
      <w:r w:rsidR="00C905E4">
        <w:rPr>
          <w:rFonts w:ascii="Calibri" w:hAnsi="Calibri"/>
          <w:szCs w:val="32"/>
        </w:rPr>
        <w:t xml:space="preserve">Rehab property applications will only be considered if Part I was submitted </w:t>
      </w:r>
      <w:r w:rsidR="00C905E4" w:rsidRPr="00AC7754">
        <w:rPr>
          <w:rFonts w:ascii="Calibri" w:hAnsi="Calibri"/>
          <w:szCs w:val="32"/>
        </w:rPr>
        <w:t>in PY</w:t>
      </w:r>
      <w:r w:rsidR="00AC7754" w:rsidRPr="00AC7754">
        <w:rPr>
          <w:rFonts w:ascii="Calibri" w:hAnsi="Calibri"/>
          <w:szCs w:val="32"/>
        </w:rPr>
        <w:t>20</w:t>
      </w:r>
      <w:r w:rsidR="00AC7754">
        <w:rPr>
          <w:rFonts w:ascii="Calibri" w:hAnsi="Calibri"/>
          <w:szCs w:val="32"/>
        </w:rPr>
        <w:t>/</w:t>
      </w:r>
      <w:r w:rsidR="00B400C7" w:rsidRPr="00AC7754">
        <w:rPr>
          <w:rFonts w:ascii="Calibri" w:hAnsi="Calibri"/>
          <w:szCs w:val="32"/>
        </w:rPr>
        <w:t>2</w:t>
      </w:r>
      <w:r w:rsidR="00AC7754" w:rsidRPr="00AC7754">
        <w:rPr>
          <w:rFonts w:ascii="Calibri" w:hAnsi="Calibri"/>
          <w:szCs w:val="32"/>
        </w:rPr>
        <w:t>1</w:t>
      </w:r>
      <w:r w:rsidR="00C905E4">
        <w:rPr>
          <w:rFonts w:ascii="Calibri" w:hAnsi="Calibri"/>
          <w:szCs w:val="32"/>
        </w:rPr>
        <w:t xml:space="preserve">.  </w:t>
      </w:r>
      <w:r w:rsidR="002B268A">
        <w:rPr>
          <w:rFonts w:ascii="Calibri" w:hAnsi="Calibri"/>
          <w:szCs w:val="32"/>
        </w:rPr>
        <w:t>A completed application does not guarantee funding.</w:t>
      </w:r>
      <w:r w:rsidR="002231DA">
        <w:rPr>
          <w:rFonts w:ascii="Calibri" w:hAnsi="Calibri"/>
          <w:szCs w:val="32"/>
        </w:rPr>
        <w:t xml:space="preserve">  </w:t>
      </w:r>
      <w:bookmarkStart w:id="0" w:name="_Hlk15454354"/>
      <w:r w:rsidR="002231DA">
        <w:rPr>
          <w:rFonts w:ascii="Calibri" w:hAnsi="Calibri"/>
          <w:szCs w:val="32"/>
        </w:rPr>
        <w:t xml:space="preserve">For privacy/security reasons, do </w:t>
      </w:r>
      <w:r w:rsidR="002231DA" w:rsidRPr="00B400C7">
        <w:rPr>
          <w:rFonts w:ascii="Calibri" w:hAnsi="Calibri"/>
          <w:szCs w:val="32"/>
          <w:u w:val="single"/>
        </w:rPr>
        <w:t>not</w:t>
      </w:r>
      <w:r w:rsidR="002231DA">
        <w:rPr>
          <w:rFonts w:ascii="Calibri" w:hAnsi="Calibri"/>
          <w:szCs w:val="32"/>
        </w:rPr>
        <w:t xml:space="preserve"> email applicants’ sensitive personal information.</w:t>
      </w:r>
      <w:bookmarkEnd w:id="0"/>
    </w:p>
    <w:p w14:paraId="65D9B146" w14:textId="77777777" w:rsidR="00390B08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</w:p>
    <w:p w14:paraId="6B72B81F" w14:textId="77777777" w:rsidR="0001672E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  <w:r w:rsidRPr="00390B08">
        <w:rPr>
          <w:rFonts w:ascii="Calibri" w:hAnsi="Calibri"/>
          <w:b/>
        </w:rPr>
        <w:t xml:space="preserve">Application Contact Name/Email: </w:t>
      </w:r>
      <w:r w:rsidRPr="00390B08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0B08">
        <w:rPr>
          <w:rFonts w:ascii="Calibri" w:hAnsi="Calibri"/>
          <w:bdr w:val="single" w:sz="4" w:space="0" w:color="auto"/>
        </w:rPr>
        <w:instrText xml:space="preserve"> FORMTEXT </w:instrText>
      </w:r>
      <w:r w:rsidRPr="00390B08">
        <w:rPr>
          <w:rFonts w:ascii="Calibri" w:hAnsi="Calibri"/>
          <w:bdr w:val="single" w:sz="4" w:space="0" w:color="auto"/>
        </w:rPr>
      </w:r>
      <w:r w:rsidRPr="00390B08">
        <w:rPr>
          <w:rFonts w:ascii="Calibri" w:hAnsi="Calibri"/>
          <w:bdr w:val="single" w:sz="4" w:space="0" w:color="auto"/>
        </w:rPr>
        <w:fldChar w:fldCharType="separate"/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bdr w:val="single" w:sz="4" w:space="0" w:color="auto"/>
        </w:rPr>
        <w:fldChar w:fldCharType="end"/>
      </w:r>
    </w:p>
    <w:p w14:paraId="2B0E7A78" w14:textId="77777777" w:rsidR="00390B08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</w:p>
    <w:p w14:paraId="657D1526" w14:textId="77777777" w:rsidR="003C149D" w:rsidRDefault="003C149D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Property Owner’s Name: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</w:p>
    <w:p w14:paraId="0AA13E8E" w14:textId="77777777" w:rsidR="003D5495" w:rsidRPr="003D5495" w:rsidRDefault="001F4617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dr w:val="single" w:sz="4" w:space="0" w:color="auto"/>
        </w:rPr>
      </w:pPr>
      <w:r>
        <w:rPr>
          <w:rFonts w:ascii="Calibri" w:hAnsi="Calibri"/>
          <w:b/>
        </w:rPr>
        <w:t>Property</w:t>
      </w:r>
      <w:r w:rsidR="00C41E2E" w:rsidRPr="005D56E6">
        <w:rPr>
          <w:rFonts w:ascii="Calibri" w:hAnsi="Calibri"/>
          <w:b/>
        </w:rPr>
        <w:t xml:space="preserve"> Address:</w:t>
      </w:r>
      <w:r w:rsidR="00C41E2E" w:rsidRPr="005D56E6">
        <w:rPr>
          <w:rFonts w:ascii="Calibri" w:hAnsi="Calibri"/>
        </w:rPr>
        <w:t xml:space="preserve"> </w:t>
      </w:r>
      <w:r w:rsidR="00C41E2E" w:rsidRPr="008F3342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41E2E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C41E2E" w:rsidRPr="008F3342">
        <w:rPr>
          <w:rFonts w:ascii="Calibri" w:hAnsi="Calibri"/>
          <w:bdr w:val="single" w:sz="4" w:space="0" w:color="auto"/>
        </w:rPr>
      </w:r>
      <w:r w:rsidR="00C41E2E" w:rsidRPr="008F3342">
        <w:rPr>
          <w:rFonts w:ascii="Calibri" w:hAnsi="Calibri"/>
          <w:bdr w:val="single" w:sz="4" w:space="0" w:color="auto"/>
        </w:rPr>
        <w:fldChar w:fldCharType="separate"/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bdr w:val="single" w:sz="4" w:space="0" w:color="auto"/>
        </w:rPr>
        <w:fldChar w:fldCharType="end"/>
      </w:r>
      <w:bookmarkEnd w:id="1"/>
    </w:p>
    <w:p w14:paraId="66E988B4" w14:textId="29082884" w:rsidR="003D5495" w:rsidRDefault="003D5495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dr w:val="single" w:sz="4" w:space="0" w:color="auto"/>
        </w:rPr>
      </w:pPr>
      <w:bookmarkStart w:id="2" w:name="_Hlk494097461"/>
      <w:r w:rsidRPr="002B268A">
        <w:rPr>
          <w:rFonts w:ascii="Calibri" w:hAnsi="Calibri"/>
          <w:b/>
        </w:rPr>
        <w:t>City/Town:</w:t>
      </w:r>
      <w:r w:rsidRPr="00CB7AC7">
        <w:rPr>
          <w:rFonts w:ascii="Calibri" w:hAnsi="Calibri"/>
        </w:rPr>
        <w:t xml:space="preserve">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</w:p>
    <w:p w14:paraId="39072140" w14:textId="77777777" w:rsidR="00AC7754" w:rsidRPr="00CB7AC7" w:rsidRDefault="00AC7754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bookmarkEnd w:id="2"/>
    <w:p w14:paraId="282E474B" w14:textId="77777777" w:rsidR="007F58E5" w:rsidRPr="00CB7AC7" w:rsidRDefault="007F58E5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</w:p>
    <w:p w14:paraId="1271E349" w14:textId="77777777" w:rsidR="00303528" w:rsidRDefault="000A48E6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 xml:space="preserve">National Objective:  </w:t>
      </w:r>
      <w:r w:rsidR="002B268A">
        <w:rPr>
          <w:rFonts w:ascii="Calibri" w:hAnsi="Calibri"/>
          <w:spacing w:val="-3"/>
        </w:rPr>
        <w:t>To be eligible for CDBG assistance, a</w:t>
      </w:r>
      <w:r w:rsidRPr="002B268A">
        <w:rPr>
          <w:rFonts w:ascii="Calibri" w:hAnsi="Calibri"/>
          <w:spacing w:val="-3"/>
        </w:rPr>
        <w:t>ll projects must meet the L</w:t>
      </w:r>
      <w:r w:rsidR="00967E72" w:rsidRPr="002B268A">
        <w:rPr>
          <w:rFonts w:ascii="Calibri" w:hAnsi="Calibri"/>
          <w:spacing w:val="-3"/>
        </w:rPr>
        <w:t>/</w:t>
      </w:r>
      <w:r w:rsidRPr="002B268A">
        <w:rPr>
          <w:rFonts w:ascii="Calibri" w:hAnsi="Calibri"/>
          <w:spacing w:val="-3"/>
        </w:rPr>
        <w:t>M</w:t>
      </w:r>
      <w:r w:rsidR="00967E72" w:rsidRPr="002B268A">
        <w:rPr>
          <w:rFonts w:ascii="Calibri" w:hAnsi="Calibri"/>
          <w:spacing w:val="-3"/>
        </w:rPr>
        <w:t xml:space="preserve"> Income</w:t>
      </w:r>
      <w:r w:rsidRPr="002B268A">
        <w:rPr>
          <w:rFonts w:ascii="Calibri" w:hAnsi="Calibri"/>
          <w:spacing w:val="-3"/>
        </w:rPr>
        <w:t xml:space="preserve"> Housing </w:t>
      </w:r>
      <w:r w:rsidR="00967E72" w:rsidRPr="002B268A">
        <w:rPr>
          <w:rFonts w:ascii="Calibri" w:hAnsi="Calibri"/>
          <w:spacing w:val="-3"/>
        </w:rPr>
        <w:t xml:space="preserve">Benefit </w:t>
      </w:r>
      <w:r w:rsidRPr="002B268A">
        <w:rPr>
          <w:rFonts w:ascii="Calibri" w:hAnsi="Calibri"/>
          <w:spacing w:val="-3"/>
        </w:rPr>
        <w:t>National Objective.</w:t>
      </w:r>
      <w:r w:rsidR="00967E72" w:rsidRPr="002B268A">
        <w:rPr>
          <w:rFonts w:ascii="Calibri" w:hAnsi="Calibri"/>
          <w:spacing w:val="-3"/>
        </w:rPr>
        <w:t xml:space="preserve">  </w:t>
      </w:r>
      <w:r w:rsidR="00C74402">
        <w:rPr>
          <w:rFonts w:ascii="Calibri" w:hAnsi="Calibri"/>
          <w:spacing w:val="-3"/>
        </w:rPr>
        <w:t xml:space="preserve">Use the </w:t>
      </w:r>
      <w:hyperlink r:id="rId7" w:history="1">
        <w:r w:rsidR="00C74402" w:rsidRPr="00C74402">
          <w:rPr>
            <w:rStyle w:val="Hyperlink"/>
            <w:rFonts w:ascii="Calibri" w:hAnsi="Calibri"/>
            <w:spacing w:val="-3"/>
          </w:rPr>
          <w:t>CPD Income Eligibility Calculator</w:t>
        </w:r>
      </w:hyperlink>
      <w:r w:rsidR="00C74402">
        <w:rPr>
          <w:rFonts w:ascii="Calibri" w:hAnsi="Calibri"/>
          <w:spacing w:val="-3"/>
        </w:rPr>
        <w:t xml:space="preserve"> </w:t>
      </w:r>
      <w:r w:rsidR="00372CAF">
        <w:rPr>
          <w:rFonts w:ascii="Calibri" w:hAnsi="Calibri"/>
          <w:spacing w:val="-3"/>
        </w:rPr>
        <w:t>and attach</w:t>
      </w:r>
      <w:r w:rsidR="00303528">
        <w:rPr>
          <w:rFonts w:ascii="Calibri" w:hAnsi="Calibri"/>
          <w:spacing w:val="-3"/>
        </w:rPr>
        <w:t xml:space="preserve"> a</w:t>
      </w:r>
      <w:r w:rsidR="00372CAF">
        <w:rPr>
          <w:rFonts w:ascii="Calibri" w:hAnsi="Calibri"/>
          <w:spacing w:val="-3"/>
        </w:rPr>
        <w:t xml:space="preserve"> signed pdf of 24 CFR Part 5 Annual Income Calculation</w:t>
      </w:r>
      <w:r w:rsidR="001B0BD2">
        <w:rPr>
          <w:rFonts w:ascii="Calibri" w:hAnsi="Calibri"/>
          <w:spacing w:val="-3"/>
        </w:rPr>
        <w:t xml:space="preserve"> with backup documentation</w:t>
      </w:r>
      <w:r w:rsidR="00372CAF">
        <w:rPr>
          <w:rFonts w:ascii="Calibri" w:hAnsi="Calibri"/>
          <w:spacing w:val="-3"/>
        </w:rPr>
        <w:t xml:space="preserve">.  </w:t>
      </w:r>
    </w:p>
    <w:p w14:paraId="36293599" w14:textId="77777777" w:rsidR="00B44AA6" w:rsidRDefault="00B44AA6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</w:p>
    <w:p w14:paraId="65F9EC65" w14:textId="77777777" w:rsidR="00B44AA6" w:rsidRDefault="00303528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Instructions for </w:t>
      </w:r>
      <w:r w:rsidR="00B44AA6">
        <w:rPr>
          <w:rFonts w:ascii="Calibri" w:hAnsi="Calibri"/>
          <w:spacing w:val="-3"/>
        </w:rPr>
        <w:t xml:space="preserve">using the </w:t>
      </w:r>
      <w:r>
        <w:rPr>
          <w:rFonts w:ascii="Calibri" w:hAnsi="Calibri"/>
          <w:spacing w:val="-3"/>
        </w:rPr>
        <w:t>Income Calculator</w:t>
      </w:r>
      <w:r w:rsidR="00B44AA6">
        <w:rPr>
          <w:rFonts w:ascii="Calibri" w:hAnsi="Calibri"/>
          <w:spacing w:val="-3"/>
        </w:rPr>
        <w:t xml:space="preserve"> for CDBG Housing Rehab</w:t>
      </w:r>
      <w:r>
        <w:rPr>
          <w:rFonts w:ascii="Calibri" w:hAnsi="Calibri"/>
          <w:spacing w:val="-3"/>
        </w:rPr>
        <w:t xml:space="preserve">: </w:t>
      </w:r>
    </w:p>
    <w:p w14:paraId="3FEED946" w14:textId="77777777" w:rsidR="00303528" w:rsidRPr="001B0BD2" w:rsidRDefault="00372CAF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1B0BD2">
        <w:rPr>
          <w:rFonts w:ascii="Calibri" w:hAnsi="Calibri"/>
          <w:spacing w:val="-3"/>
        </w:rPr>
        <w:t xml:space="preserve">Select </w:t>
      </w:r>
      <w:r w:rsidRPr="001B0BD2">
        <w:rPr>
          <w:rFonts w:ascii="Calibri" w:hAnsi="Calibri"/>
          <w:i/>
          <w:spacing w:val="-3"/>
        </w:rPr>
        <w:t>CDBG Program</w:t>
      </w:r>
      <w:r w:rsidRPr="001B0BD2">
        <w:rPr>
          <w:rFonts w:ascii="Calibri" w:hAnsi="Calibri"/>
          <w:spacing w:val="-3"/>
        </w:rPr>
        <w:t>,</w:t>
      </w:r>
      <w:r w:rsidR="00303528" w:rsidRPr="001B0BD2">
        <w:rPr>
          <w:rFonts w:ascii="Calibri" w:hAnsi="Calibri"/>
          <w:spacing w:val="-3"/>
        </w:rPr>
        <w:t xml:space="preserve"> then</w:t>
      </w:r>
      <w:r w:rsidRPr="001B0BD2">
        <w:rPr>
          <w:rFonts w:ascii="Calibri" w:hAnsi="Calibri"/>
          <w:spacing w:val="-3"/>
        </w:rPr>
        <w:t xml:space="preserve"> </w:t>
      </w:r>
      <w:r w:rsidRPr="001B0BD2">
        <w:rPr>
          <w:rFonts w:ascii="Calibri" w:hAnsi="Calibri"/>
          <w:i/>
          <w:spacing w:val="-3"/>
        </w:rPr>
        <w:t>Low/Mod – Housing</w:t>
      </w:r>
      <w:r w:rsidRPr="001B0BD2">
        <w:rPr>
          <w:rFonts w:ascii="Calibri" w:hAnsi="Calibri"/>
          <w:spacing w:val="-3"/>
        </w:rPr>
        <w:t xml:space="preserve"> national objective</w:t>
      </w:r>
      <w:r w:rsidR="00303528" w:rsidRPr="001B0BD2">
        <w:rPr>
          <w:rFonts w:ascii="Calibri" w:hAnsi="Calibri"/>
          <w:spacing w:val="-3"/>
        </w:rPr>
        <w:t xml:space="preserve">.  </w:t>
      </w:r>
    </w:p>
    <w:p w14:paraId="49123290" w14:textId="77777777" w:rsidR="00303528" w:rsidRPr="001B0BD2" w:rsidRDefault="00303528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1B0BD2">
        <w:rPr>
          <w:rFonts w:ascii="Calibri" w:hAnsi="Calibri"/>
          <w:spacing w:val="-3"/>
        </w:rPr>
        <w:t xml:space="preserve">Under </w:t>
      </w:r>
      <w:r w:rsidRPr="001B0BD2">
        <w:rPr>
          <w:rFonts w:ascii="Calibri" w:hAnsi="Calibri"/>
          <w:i/>
          <w:spacing w:val="-3"/>
        </w:rPr>
        <w:t>Beneficiary Location</w:t>
      </w:r>
      <w:r w:rsidRPr="001B0BD2">
        <w:rPr>
          <w:rFonts w:ascii="Calibri" w:hAnsi="Calibri"/>
          <w:spacing w:val="-3"/>
        </w:rPr>
        <w:t xml:space="preserve">, all communities except Hopkinton, Middletown, New Shoreham, Newport, Portsmouth, </w:t>
      </w:r>
      <w:r w:rsidR="001B0BD2">
        <w:rPr>
          <w:rFonts w:ascii="Calibri" w:hAnsi="Calibri"/>
          <w:spacing w:val="-3"/>
        </w:rPr>
        <w:t xml:space="preserve">and </w:t>
      </w:r>
      <w:r w:rsidRPr="001B0BD2">
        <w:rPr>
          <w:rFonts w:ascii="Calibri" w:hAnsi="Calibri"/>
          <w:spacing w:val="-3"/>
        </w:rPr>
        <w:t xml:space="preserve">Westerly must select </w:t>
      </w:r>
      <w:r w:rsidRPr="001B0BD2">
        <w:rPr>
          <w:rFonts w:ascii="Calibri" w:hAnsi="Calibri"/>
          <w:i/>
          <w:spacing w:val="-3"/>
        </w:rPr>
        <w:t>Providence-Fall River, RI-MA HUD Metro FMR Area</w:t>
      </w:r>
      <w:r w:rsidRPr="001B0BD2">
        <w:rPr>
          <w:rFonts w:ascii="Calibri" w:hAnsi="Calibri"/>
          <w:spacing w:val="-3"/>
        </w:rPr>
        <w:t xml:space="preserve">.  Then select the 80% income limit.  </w:t>
      </w:r>
    </w:p>
    <w:p w14:paraId="5A2A99E0" w14:textId="77777777" w:rsidR="0007522A" w:rsidRPr="001B0BD2" w:rsidRDefault="00303528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1B0BD2">
        <w:rPr>
          <w:rFonts w:ascii="Calibri" w:hAnsi="Calibri"/>
          <w:spacing w:val="-3"/>
        </w:rPr>
        <w:t xml:space="preserve">Under </w:t>
      </w:r>
      <w:r w:rsidRPr="001B0BD2">
        <w:rPr>
          <w:rFonts w:ascii="Calibri" w:hAnsi="Calibri"/>
          <w:i/>
          <w:spacing w:val="-3"/>
        </w:rPr>
        <w:t>Beneficiary Location</w:t>
      </w:r>
      <w:r w:rsidRPr="001B0BD2">
        <w:rPr>
          <w:rFonts w:ascii="Calibri" w:hAnsi="Calibri"/>
          <w:spacing w:val="-3"/>
        </w:rPr>
        <w:t xml:space="preserve">, select </w:t>
      </w:r>
      <w:r w:rsidRPr="001B0BD2">
        <w:rPr>
          <w:rFonts w:ascii="Calibri" w:hAnsi="Calibri"/>
          <w:i/>
          <w:spacing w:val="-3"/>
        </w:rPr>
        <w:t>24 CFR Part 5 Annual Income</w:t>
      </w:r>
      <w:r w:rsidRPr="001B0BD2">
        <w:rPr>
          <w:rFonts w:ascii="Calibri" w:hAnsi="Calibri"/>
          <w:spacing w:val="-3"/>
        </w:rPr>
        <w:t>.</w:t>
      </w:r>
    </w:p>
    <w:p w14:paraId="2F5DFEDE" w14:textId="77777777" w:rsidR="001B0BD2" w:rsidRPr="001B0BD2" w:rsidRDefault="001B0BD2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Enter data as prompted.</w:t>
      </w:r>
    </w:p>
    <w:p w14:paraId="440751FB" w14:textId="77777777" w:rsidR="001B0BD2" w:rsidRPr="001B0BD2" w:rsidRDefault="001B0BD2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Print and obtain signatures.  Note: Households above the 80% limit are not eligible to apply.</w:t>
      </w:r>
    </w:p>
    <w:p w14:paraId="67E0E106" w14:textId="77777777" w:rsidR="000C0864" w:rsidRPr="00CB7AC7" w:rsidRDefault="000C0864" w:rsidP="002B268A">
      <w:pPr>
        <w:spacing w:line="276" w:lineRule="auto"/>
        <w:rPr>
          <w:rFonts w:ascii="Calibri" w:hAnsi="Calibri"/>
          <w:b/>
          <w:spacing w:val="-3"/>
        </w:rPr>
      </w:pPr>
    </w:p>
    <w:p w14:paraId="39259106" w14:textId="77777777" w:rsidR="00BE05F7" w:rsidRPr="00CB7AC7" w:rsidRDefault="001D4428" w:rsidP="002B268A">
      <w:pPr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>Scope of Work</w:t>
      </w:r>
      <w:r w:rsidR="00C41E2E" w:rsidRPr="00CB7AC7">
        <w:rPr>
          <w:rFonts w:ascii="Calibri" w:hAnsi="Calibri"/>
          <w:b/>
          <w:spacing w:val="-3"/>
        </w:rPr>
        <w:t>:</w:t>
      </w:r>
      <w:r w:rsidR="00C41E2E" w:rsidRPr="00CB7AC7">
        <w:rPr>
          <w:rFonts w:ascii="Calibri" w:hAnsi="Calibri"/>
          <w:spacing w:val="-3"/>
        </w:rPr>
        <w:t xml:space="preserve">  </w:t>
      </w:r>
      <w:r w:rsidR="00C74402">
        <w:rPr>
          <w:rFonts w:ascii="Calibri" w:hAnsi="Calibri"/>
          <w:spacing w:val="-3"/>
        </w:rPr>
        <w:t>Provide copy of work write-</w:t>
      </w:r>
      <w:r w:rsidRPr="00CB7AC7">
        <w:rPr>
          <w:rFonts w:ascii="Calibri" w:hAnsi="Calibri"/>
          <w:spacing w:val="-3"/>
        </w:rPr>
        <w:t>up</w:t>
      </w:r>
      <w:r w:rsidR="00A737CF">
        <w:rPr>
          <w:rFonts w:ascii="Calibri" w:hAnsi="Calibri"/>
          <w:spacing w:val="-3"/>
        </w:rPr>
        <w:t xml:space="preserve"> and a comprehensive </w:t>
      </w:r>
      <w:r w:rsidR="000145A9" w:rsidRPr="00CB7AC7">
        <w:rPr>
          <w:rFonts w:ascii="Calibri" w:hAnsi="Calibri"/>
          <w:spacing w:val="-3"/>
        </w:rPr>
        <w:t>pre-</w:t>
      </w:r>
      <w:r w:rsidRPr="00CB7AC7">
        <w:rPr>
          <w:rFonts w:ascii="Calibri" w:hAnsi="Calibri"/>
          <w:spacing w:val="-3"/>
        </w:rPr>
        <w:t>inspection</w:t>
      </w:r>
      <w:r w:rsidR="000145A9" w:rsidRPr="00CB7AC7">
        <w:rPr>
          <w:rFonts w:ascii="Calibri" w:hAnsi="Calibri"/>
          <w:spacing w:val="-3"/>
        </w:rPr>
        <w:t xml:space="preserve"> property report.  Include photos.  </w:t>
      </w:r>
      <w:r w:rsidR="00C74402">
        <w:rPr>
          <w:rFonts w:ascii="Calibri" w:hAnsi="Calibri"/>
          <w:spacing w:val="-3"/>
        </w:rPr>
        <w:t xml:space="preserve"> The work write-up should match the scope in the bid solicitation scope and the Environmental Tier II Review.</w:t>
      </w:r>
    </w:p>
    <w:p w14:paraId="713977F5" w14:textId="77777777" w:rsidR="000145A9" w:rsidRPr="00CB7AC7" w:rsidRDefault="000145A9" w:rsidP="002B268A">
      <w:pPr>
        <w:spacing w:line="276" w:lineRule="auto"/>
        <w:rPr>
          <w:rFonts w:ascii="Calibri" w:hAnsi="Calibri"/>
          <w:spacing w:val="-3"/>
        </w:rPr>
      </w:pPr>
    </w:p>
    <w:p w14:paraId="44BBD79B" w14:textId="77777777" w:rsidR="003D5495" w:rsidRPr="00CB7AC7" w:rsidRDefault="000145A9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>Cost Estimate &amp; Budget</w:t>
      </w:r>
      <w:r w:rsidR="003D5495" w:rsidRPr="00CB7AC7">
        <w:rPr>
          <w:rFonts w:ascii="Calibri" w:hAnsi="Calibri"/>
          <w:b/>
          <w:spacing w:val="-3"/>
        </w:rPr>
        <w:t>:</w:t>
      </w:r>
      <w:r w:rsidR="003D5495" w:rsidRPr="00CB7AC7">
        <w:rPr>
          <w:rFonts w:ascii="Calibri" w:hAnsi="Calibri"/>
          <w:spacing w:val="-3"/>
        </w:rPr>
        <w:t xml:space="preserve"> </w:t>
      </w:r>
      <w:r w:rsidRPr="00CB7AC7">
        <w:rPr>
          <w:rFonts w:ascii="Calibri" w:hAnsi="Calibri"/>
          <w:spacing w:val="-3"/>
        </w:rPr>
        <w:t xml:space="preserve">Complete </w:t>
      </w:r>
      <w:r w:rsidRPr="00CB7AC7">
        <w:rPr>
          <w:rFonts w:ascii="Calibri" w:hAnsi="Calibri"/>
          <w:i/>
          <w:spacing w:val="-3"/>
        </w:rPr>
        <w:t>Housing Rehab Budget Form</w:t>
      </w:r>
      <w:r w:rsidRPr="00CB7AC7">
        <w:rPr>
          <w:rFonts w:ascii="Calibri" w:hAnsi="Calibri"/>
          <w:spacing w:val="-3"/>
        </w:rPr>
        <w:t xml:space="preserve"> and a</w:t>
      </w:r>
      <w:r w:rsidR="003D5495" w:rsidRPr="00CB7AC7">
        <w:rPr>
          <w:rFonts w:ascii="Calibri" w:hAnsi="Calibri"/>
          <w:spacing w:val="-3"/>
        </w:rPr>
        <w:t xml:space="preserve">ttach cost estimate(s) to verify costs.  Explain the basis for cost estimates and other sources of funding.  List all additional (non-CDBG) proposed sources of funding and approximate dates funding will be available. </w:t>
      </w:r>
      <w:bookmarkStart w:id="3" w:name="Text25"/>
    </w:p>
    <w:p w14:paraId="754B3AD5" w14:textId="77777777" w:rsidR="003D5495" w:rsidRPr="00CB7AC7" w:rsidRDefault="003D54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</w:p>
    <w:bookmarkEnd w:id="3"/>
    <w:p w14:paraId="621D024D" w14:textId="77777777" w:rsidR="00C905E4" w:rsidRDefault="00C905E4">
      <w:pPr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br w:type="page"/>
      </w:r>
    </w:p>
    <w:p w14:paraId="0DEE26CE" w14:textId="77777777" w:rsidR="00F67595" w:rsidRPr="00CB7AC7" w:rsidRDefault="00F675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CB7AC7">
        <w:rPr>
          <w:rFonts w:ascii="Calibri" w:hAnsi="Calibri"/>
          <w:b/>
          <w:spacing w:val="-3"/>
        </w:rPr>
        <w:lastRenderedPageBreak/>
        <w:t xml:space="preserve">Environmental Review:  </w:t>
      </w:r>
    </w:p>
    <w:p w14:paraId="045376B8" w14:textId="77777777" w:rsidR="00F67595" w:rsidRPr="00CB7AC7" w:rsidRDefault="00F675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  <w:spacing w:val="-3"/>
        </w:rPr>
        <w:t xml:space="preserve">Has a </w:t>
      </w:r>
      <w:r w:rsidR="007C13B6">
        <w:rPr>
          <w:rFonts w:ascii="Calibri" w:hAnsi="Calibri"/>
          <w:spacing w:val="-3"/>
        </w:rPr>
        <w:t>T</w:t>
      </w:r>
      <w:r w:rsidRPr="00CB7AC7">
        <w:rPr>
          <w:rFonts w:ascii="Calibri" w:hAnsi="Calibri"/>
          <w:spacing w:val="-3"/>
        </w:rPr>
        <w:t xml:space="preserve">ier 2 </w:t>
      </w:r>
      <w:r w:rsidR="00E00E9F">
        <w:rPr>
          <w:rFonts w:ascii="Calibri" w:hAnsi="Calibri"/>
          <w:spacing w:val="-3"/>
        </w:rPr>
        <w:t xml:space="preserve">Review </w:t>
      </w:r>
      <w:r w:rsidRPr="00CB7AC7">
        <w:rPr>
          <w:rFonts w:ascii="Calibri" w:hAnsi="Calibri"/>
          <w:spacing w:val="-3"/>
        </w:rPr>
        <w:t xml:space="preserve">Statutory Checklist been completed for this property? </w:t>
      </w:r>
      <w:bookmarkStart w:id="4" w:name="_Hlk494114606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bookmarkStart w:id="5" w:name="_Hlk494114701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bookmarkEnd w:id="5"/>
      <w:r w:rsidRPr="00CB7AC7">
        <w:rPr>
          <w:rFonts w:ascii="Calibri" w:hAnsi="Calibri"/>
        </w:rPr>
        <w:t>no</w:t>
      </w:r>
      <w:bookmarkEnd w:id="4"/>
    </w:p>
    <w:p w14:paraId="10FE2812" w14:textId="77777777" w:rsidR="00A13112" w:rsidRPr="00CB7AC7" w:rsidRDefault="00A13112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14:paraId="0153E900" w14:textId="77777777" w:rsidR="000C0864" w:rsidRPr="00CB7AC7" w:rsidRDefault="000C0864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>Is the structure in the regulatory f</w:t>
      </w:r>
      <w:r w:rsidR="003D5495" w:rsidRPr="00CB7AC7">
        <w:rPr>
          <w:rFonts w:ascii="Calibri" w:hAnsi="Calibri"/>
          <w:spacing w:val="-3"/>
        </w:rPr>
        <w:t>loodplain</w:t>
      </w:r>
      <w:r w:rsidRPr="00CB7AC7">
        <w:rPr>
          <w:rFonts w:ascii="Calibri" w:hAnsi="Calibri"/>
          <w:spacing w:val="-3"/>
        </w:rPr>
        <w:t xml:space="preserve"> (1% annual chance)?</w:t>
      </w:r>
      <w:r w:rsidR="003D5495" w:rsidRPr="00CB7AC7">
        <w:rPr>
          <w:rFonts w:ascii="Calibri" w:hAnsi="Calibri"/>
          <w:spacing w:val="-3"/>
        </w:rPr>
        <w:t xml:space="preserve">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>no</w:t>
      </w:r>
      <w:r w:rsidRPr="00CB7AC7">
        <w:rPr>
          <w:rFonts w:ascii="Calibri" w:hAnsi="Calibri"/>
          <w:spacing w:val="-3"/>
        </w:rPr>
        <w:t xml:space="preserve"> </w:t>
      </w:r>
    </w:p>
    <w:p w14:paraId="0B1E49CB" w14:textId="77777777" w:rsidR="003D5495" w:rsidRPr="00CB7AC7" w:rsidRDefault="000C0864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 xml:space="preserve">If yes, attach copy of current flood insurance policy. </w:t>
      </w:r>
    </w:p>
    <w:p w14:paraId="2401AB58" w14:textId="77777777" w:rsidR="003D5495" w:rsidRPr="00CB7AC7" w:rsidRDefault="003D5495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</w:p>
    <w:p w14:paraId="6F170F98" w14:textId="77777777" w:rsidR="008A1211" w:rsidRDefault="003D5495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 xml:space="preserve">Historic Resources:  </w:t>
      </w:r>
      <w:r w:rsidR="008A1211">
        <w:rPr>
          <w:rFonts w:ascii="Calibri" w:hAnsi="Calibri"/>
        </w:rPr>
        <w:t>Is</w:t>
      </w:r>
      <w:r w:rsidR="008A1211" w:rsidRPr="00EE2577">
        <w:rPr>
          <w:rFonts w:ascii="Calibri" w:hAnsi="Calibri"/>
        </w:rPr>
        <w:t xml:space="preserve"> this project consistent with </w:t>
      </w:r>
      <w:r w:rsidR="008A1211">
        <w:rPr>
          <w:rFonts w:ascii="Calibri" w:hAnsi="Calibri"/>
        </w:rPr>
        <w:t xml:space="preserve">a current </w:t>
      </w:r>
      <w:r w:rsidR="008A1211">
        <w:rPr>
          <w:rFonts w:ascii="Calibri" w:hAnsi="Calibri"/>
          <w:spacing w:val="-3"/>
        </w:rPr>
        <w:t xml:space="preserve">Programmatic Agreement with </w:t>
      </w:r>
      <w:r w:rsidR="008A1211" w:rsidRPr="00CB7AC7">
        <w:rPr>
          <w:rFonts w:ascii="Calibri" w:hAnsi="Calibri"/>
          <w:spacing w:val="-3"/>
        </w:rPr>
        <w:t xml:space="preserve">R.I. Historic Preservation </w:t>
      </w:r>
      <w:r w:rsidR="008A1211">
        <w:rPr>
          <w:rFonts w:ascii="Calibri" w:hAnsi="Calibri"/>
          <w:spacing w:val="-3"/>
        </w:rPr>
        <w:t xml:space="preserve">and Heritage </w:t>
      </w:r>
      <w:r w:rsidR="008A1211" w:rsidRPr="00CB7AC7">
        <w:rPr>
          <w:rFonts w:ascii="Calibri" w:hAnsi="Calibri"/>
          <w:spacing w:val="-3"/>
        </w:rPr>
        <w:t>Commission</w:t>
      </w:r>
      <w:r w:rsidR="008A1211">
        <w:rPr>
          <w:rFonts w:ascii="Calibri" w:hAnsi="Calibri"/>
          <w:spacing w:val="-3"/>
        </w:rPr>
        <w:t>?</w:t>
      </w:r>
      <w:r w:rsidR="008A1211" w:rsidRPr="00CB7AC7">
        <w:rPr>
          <w:rFonts w:ascii="Calibri" w:hAnsi="Calibri"/>
          <w:spacing w:val="-3"/>
        </w:rPr>
        <w:t xml:space="preserve"> </w:t>
      </w:r>
      <w:r w:rsidR="008A1211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211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8A1211" w:rsidRPr="00CB7AC7">
        <w:rPr>
          <w:rFonts w:ascii="Calibri" w:hAnsi="Calibri"/>
          <w:bdr w:val="single" w:sz="4" w:space="0" w:color="auto"/>
        </w:rPr>
      </w:r>
      <w:r w:rsidR="008A1211" w:rsidRPr="00CB7AC7">
        <w:rPr>
          <w:rFonts w:ascii="Calibri" w:hAnsi="Calibri"/>
          <w:bdr w:val="single" w:sz="4" w:space="0" w:color="auto"/>
        </w:rPr>
        <w:fldChar w:fldCharType="separate"/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bdr w:val="single" w:sz="4" w:space="0" w:color="auto"/>
        </w:rPr>
        <w:fldChar w:fldCharType="end"/>
      </w:r>
      <w:r w:rsidR="008A1211" w:rsidRPr="00CB7AC7">
        <w:rPr>
          <w:rFonts w:ascii="Calibri" w:hAnsi="Calibri"/>
        </w:rPr>
        <w:t xml:space="preserve">yes     </w:t>
      </w:r>
      <w:r w:rsidR="008A1211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211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8A1211" w:rsidRPr="00CB7AC7">
        <w:rPr>
          <w:rFonts w:ascii="Calibri" w:hAnsi="Calibri"/>
          <w:bdr w:val="single" w:sz="4" w:space="0" w:color="auto"/>
        </w:rPr>
      </w:r>
      <w:r w:rsidR="008A1211" w:rsidRPr="00CB7AC7">
        <w:rPr>
          <w:rFonts w:ascii="Calibri" w:hAnsi="Calibri"/>
          <w:bdr w:val="single" w:sz="4" w:space="0" w:color="auto"/>
        </w:rPr>
        <w:fldChar w:fldCharType="separate"/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bdr w:val="single" w:sz="4" w:space="0" w:color="auto"/>
        </w:rPr>
        <w:fldChar w:fldCharType="end"/>
      </w:r>
      <w:r w:rsidR="008A1211" w:rsidRPr="00CB7AC7">
        <w:rPr>
          <w:rFonts w:ascii="Calibri" w:hAnsi="Calibri"/>
        </w:rPr>
        <w:t xml:space="preserve">no.  </w:t>
      </w:r>
      <w:r w:rsidR="008A1211">
        <w:rPr>
          <w:rFonts w:ascii="Calibri" w:hAnsi="Calibri"/>
        </w:rPr>
        <w:t>If no, a</w:t>
      </w:r>
      <w:r w:rsidRPr="00CB7AC7">
        <w:rPr>
          <w:rFonts w:ascii="Calibri" w:hAnsi="Calibri"/>
          <w:spacing w:val="-3"/>
        </w:rPr>
        <w:t>ttach correspondence notifying</w:t>
      </w:r>
      <w:r w:rsidR="008A1211">
        <w:rPr>
          <w:rFonts w:ascii="Calibri" w:hAnsi="Calibri"/>
          <w:spacing w:val="-3"/>
        </w:rPr>
        <w:t xml:space="preserve"> RIHPHC</w:t>
      </w:r>
      <w:r w:rsidR="00FA3D40">
        <w:rPr>
          <w:rFonts w:ascii="Calibri" w:hAnsi="Calibri"/>
          <w:spacing w:val="-3"/>
        </w:rPr>
        <w:t xml:space="preserve"> and any response</w:t>
      </w:r>
      <w:r w:rsidR="008A1211">
        <w:rPr>
          <w:rFonts w:ascii="Calibri" w:hAnsi="Calibri"/>
          <w:spacing w:val="-3"/>
        </w:rPr>
        <w:t>.</w:t>
      </w:r>
      <w:r w:rsidRPr="00CB7AC7">
        <w:rPr>
          <w:rFonts w:ascii="Calibri" w:hAnsi="Calibri"/>
          <w:spacing w:val="-3"/>
        </w:rPr>
        <w:t xml:space="preserve"> </w:t>
      </w:r>
    </w:p>
    <w:p w14:paraId="62BE1A63" w14:textId="77777777" w:rsidR="003D5495" w:rsidRPr="00CB7AC7" w:rsidRDefault="008A1211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Is consultation with</w:t>
      </w:r>
      <w:r w:rsidR="003D5495" w:rsidRPr="00CB7AC7">
        <w:rPr>
          <w:rFonts w:ascii="Calibri" w:hAnsi="Calibri"/>
          <w:bCs/>
          <w:spacing w:val="-3"/>
        </w:rPr>
        <w:t xml:space="preserve"> the Narragansett Indian Tribal Historic Preservation Office</w:t>
      </w:r>
      <w:r>
        <w:rPr>
          <w:rFonts w:ascii="Calibri" w:hAnsi="Calibri"/>
          <w:bCs/>
          <w:spacing w:val="-3"/>
        </w:rPr>
        <w:t xml:space="preserve"> (THPO)</w:t>
      </w:r>
      <w:r w:rsidR="003D5495" w:rsidRPr="00CB7AC7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required?  (Remember to include a copy</w:t>
      </w:r>
      <w:r w:rsidR="00FA3D40">
        <w:rPr>
          <w:rFonts w:ascii="Calibri" w:hAnsi="Calibri"/>
          <w:spacing w:val="-3"/>
        </w:rPr>
        <w:t xml:space="preserve"> of </w:t>
      </w:r>
      <w:hyperlink r:id="rId8" w:history="1">
        <w:r w:rsidR="00FA3D40" w:rsidRPr="00FA3D40">
          <w:rPr>
            <w:rStyle w:val="Hyperlink"/>
            <w:rFonts w:ascii="Calibri" w:hAnsi="Calibri"/>
            <w:spacing w:val="-3"/>
          </w:rPr>
          <w:t>When to Consult with Tribes Under Section 106</w:t>
        </w:r>
      </w:hyperlink>
      <w:r w:rsidR="003D5495" w:rsidRPr="00CB7AC7">
        <w:rPr>
          <w:rFonts w:ascii="Calibri" w:hAnsi="Calibri"/>
          <w:spacing w:val="-3"/>
        </w:rPr>
        <w:t>.</w:t>
      </w:r>
      <w:r w:rsidR="00FA3D40">
        <w:rPr>
          <w:rFonts w:ascii="Calibri" w:hAnsi="Calibri"/>
          <w:spacing w:val="-3"/>
        </w:rPr>
        <w:t>)</w:t>
      </w:r>
      <w:r w:rsidR="003D5495" w:rsidRPr="00CB7AC7">
        <w:rPr>
          <w:rFonts w:ascii="Calibri" w:hAnsi="Calibri"/>
          <w:spacing w:val="-3"/>
        </w:rPr>
        <w:t xml:space="preserve"> </w:t>
      </w:r>
    </w:p>
    <w:p w14:paraId="32073A3B" w14:textId="77777777" w:rsidR="008A1211" w:rsidRDefault="008A1211" w:rsidP="008A1211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</w:t>
      </w:r>
      <w:r w:rsidR="00FA3D40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A3D40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FA3D40" w:rsidRPr="00CB7AC7">
        <w:rPr>
          <w:rFonts w:ascii="Calibri" w:hAnsi="Calibri"/>
          <w:bdr w:val="single" w:sz="4" w:space="0" w:color="auto"/>
        </w:rPr>
      </w:r>
      <w:r w:rsidR="00FA3D40" w:rsidRPr="00CB7AC7">
        <w:rPr>
          <w:rFonts w:ascii="Calibri" w:hAnsi="Calibri"/>
          <w:bdr w:val="single" w:sz="4" w:space="0" w:color="auto"/>
        </w:rPr>
        <w:fldChar w:fldCharType="separate"/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bdr w:val="single" w:sz="4" w:space="0" w:color="auto"/>
        </w:rPr>
        <w:fldChar w:fldCharType="end"/>
      </w:r>
      <w:r w:rsidR="00FA3D40" w:rsidRPr="00CB7AC7">
        <w:rPr>
          <w:rFonts w:ascii="Calibri" w:hAnsi="Calibri"/>
        </w:rPr>
        <w:t xml:space="preserve">no. </w:t>
      </w:r>
      <w:r w:rsidRPr="00CB7AC7">
        <w:rPr>
          <w:rFonts w:ascii="Calibri" w:hAnsi="Calibri"/>
        </w:rPr>
        <w:t xml:space="preserve">  </w:t>
      </w:r>
      <w:r>
        <w:rPr>
          <w:rFonts w:ascii="Calibri" w:hAnsi="Calibri"/>
        </w:rPr>
        <w:t>If yes, a</w:t>
      </w:r>
      <w:r w:rsidRPr="00CB7AC7">
        <w:rPr>
          <w:rFonts w:ascii="Calibri" w:hAnsi="Calibri"/>
          <w:spacing w:val="-3"/>
        </w:rPr>
        <w:t>ttach correspondence notifying</w:t>
      </w:r>
      <w:r>
        <w:rPr>
          <w:rFonts w:ascii="Calibri" w:hAnsi="Calibri"/>
          <w:spacing w:val="-3"/>
        </w:rPr>
        <w:t xml:space="preserve"> the THPO</w:t>
      </w:r>
      <w:r w:rsidR="00FA3D40">
        <w:rPr>
          <w:rFonts w:ascii="Calibri" w:hAnsi="Calibri"/>
          <w:spacing w:val="-3"/>
        </w:rPr>
        <w:t xml:space="preserve"> and any response</w:t>
      </w:r>
      <w:r>
        <w:rPr>
          <w:rFonts w:ascii="Calibri" w:hAnsi="Calibri"/>
          <w:spacing w:val="-3"/>
        </w:rPr>
        <w:t>.</w:t>
      </w:r>
    </w:p>
    <w:p w14:paraId="5A51C359" w14:textId="77777777" w:rsidR="003D5495" w:rsidRPr="00CB7AC7" w:rsidRDefault="003D54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14:paraId="0DC005FA" w14:textId="77777777" w:rsidR="006A10A4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Is</w:t>
      </w:r>
      <w:r w:rsidRPr="00EE2577">
        <w:rPr>
          <w:rFonts w:ascii="Calibri" w:hAnsi="Calibri"/>
        </w:rPr>
        <w:t xml:space="preserve"> this project consistent with Tier 1 Environmental Review or </w:t>
      </w:r>
      <w:r>
        <w:rPr>
          <w:rFonts w:ascii="Calibri" w:hAnsi="Calibri"/>
        </w:rPr>
        <w:t>did it convert</w:t>
      </w:r>
      <w:r w:rsidRPr="00EE2577">
        <w:rPr>
          <w:rFonts w:ascii="Calibri" w:hAnsi="Calibri"/>
        </w:rPr>
        <w:t xml:space="preserve"> to Exempt</w:t>
      </w:r>
      <w:r w:rsidRPr="00CB7AC7">
        <w:rPr>
          <w:rFonts w:ascii="Calibri" w:hAnsi="Calibri"/>
        </w:rPr>
        <w:t xml:space="preserve">? </w:t>
      </w:r>
    </w:p>
    <w:p w14:paraId="1AB1F6BA" w14:textId="77777777" w:rsidR="006A10A4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no.  </w:t>
      </w:r>
      <w:r w:rsidRPr="006A10A4">
        <w:rPr>
          <w:rFonts w:ascii="Calibri" w:hAnsi="Calibri"/>
          <w:spacing w:val="-3"/>
        </w:rPr>
        <w:t>(</w:t>
      </w:r>
      <w:r>
        <w:rPr>
          <w:rFonts w:ascii="Calibri" w:hAnsi="Calibri"/>
          <w:spacing w:val="-3"/>
        </w:rPr>
        <w:t>R</w:t>
      </w:r>
      <w:r w:rsidRPr="006A10A4">
        <w:rPr>
          <w:rFonts w:ascii="Calibri" w:hAnsi="Calibri"/>
          <w:spacing w:val="-3"/>
        </w:rPr>
        <w:t>emember to submit copy of Statutory Checklist with application</w:t>
      </w:r>
      <w:r>
        <w:rPr>
          <w:rFonts w:ascii="Calibri" w:hAnsi="Calibri"/>
          <w:spacing w:val="-3"/>
        </w:rPr>
        <w:t>.</w:t>
      </w:r>
      <w:r w:rsidRPr="006A10A4">
        <w:rPr>
          <w:rFonts w:ascii="Calibri" w:hAnsi="Calibri"/>
          <w:spacing w:val="-3"/>
        </w:rPr>
        <w:t>)</w:t>
      </w:r>
    </w:p>
    <w:p w14:paraId="38530C2C" w14:textId="77777777" w:rsidR="006A10A4" w:rsidRPr="00CB7AC7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EE2577">
        <w:rPr>
          <w:rFonts w:ascii="Calibri" w:hAnsi="Calibri"/>
        </w:rPr>
        <w:t xml:space="preserve">Date </w:t>
      </w:r>
      <w:r>
        <w:rPr>
          <w:rFonts w:ascii="Calibri" w:hAnsi="Calibri"/>
        </w:rPr>
        <w:t>Authorization to Use Grant</w:t>
      </w:r>
      <w:r w:rsidRPr="00EE2577">
        <w:rPr>
          <w:rFonts w:ascii="Calibri" w:hAnsi="Calibri"/>
        </w:rPr>
        <w:t xml:space="preserve"> Funds (form HU</w:t>
      </w:r>
      <w:r>
        <w:rPr>
          <w:rFonts w:ascii="Calibri" w:hAnsi="Calibri"/>
        </w:rPr>
        <w:t xml:space="preserve">D 7015.16) </w:t>
      </w:r>
      <w:r w:rsidRPr="00EE2577">
        <w:rPr>
          <w:rFonts w:ascii="Calibri" w:hAnsi="Calibri"/>
        </w:rPr>
        <w:t xml:space="preserve">issued by OHCD: </w:t>
      </w:r>
      <w:r w:rsidRPr="00EE257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2577">
        <w:rPr>
          <w:rFonts w:ascii="Calibri" w:hAnsi="Calibri"/>
          <w:bdr w:val="single" w:sz="4" w:space="0" w:color="auto"/>
        </w:rPr>
        <w:instrText xml:space="preserve"> FORMTEXT </w:instrText>
      </w:r>
      <w:r w:rsidRPr="00EE2577">
        <w:rPr>
          <w:rFonts w:ascii="Calibri" w:hAnsi="Calibri"/>
          <w:bdr w:val="single" w:sz="4" w:space="0" w:color="auto"/>
        </w:rPr>
      </w:r>
      <w:r w:rsidRPr="00EE2577">
        <w:rPr>
          <w:rFonts w:ascii="Calibri" w:hAnsi="Calibri"/>
          <w:bdr w:val="single" w:sz="4" w:space="0" w:color="auto"/>
        </w:rPr>
        <w:fldChar w:fldCharType="separate"/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bdr w:val="single" w:sz="4" w:space="0" w:color="auto"/>
        </w:rPr>
        <w:fldChar w:fldCharType="end"/>
      </w:r>
    </w:p>
    <w:p w14:paraId="6506BC37" w14:textId="77777777" w:rsidR="006A10A4" w:rsidRPr="00CB7AC7" w:rsidRDefault="006A10A4" w:rsidP="002B268A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</w:rPr>
      </w:pPr>
    </w:p>
    <w:p w14:paraId="4E6F67B7" w14:textId="77777777" w:rsidR="002B268A" w:rsidRDefault="008358E9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i/>
          <w:spacing w:val="-3"/>
        </w:rPr>
      </w:pPr>
      <w:r w:rsidRPr="00CB7AC7">
        <w:rPr>
          <w:rFonts w:ascii="Calibri" w:hAnsi="Calibri"/>
          <w:b/>
          <w:spacing w:val="-3"/>
        </w:rPr>
        <w:t>Lead Based Paint Compliance</w:t>
      </w:r>
      <w:r w:rsidR="008D36EF" w:rsidRPr="00CB7AC7">
        <w:rPr>
          <w:rFonts w:ascii="Calibri" w:hAnsi="Calibri"/>
          <w:b/>
          <w:spacing w:val="-3"/>
        </w:rPr>
        <w:t xml:space="preserve">: </w:t>
      </w:r>
      <w:r w:rsidR="001541C9" w:rsidRPr="00CB7AC7">
        <w:rPr>
          <w:rFonts w:ascii="Calibri" w:hAnsi="Calibri"/>
          <w:b/>
          <w:spacing w:val="-3"/>
        </w:rPr>
        <w:t xml:space="preserve"> </w:t>
      </w:r>
      <w:r w:rsidR="002B268A" w:rsidRPr="002B268A">
        <w:rPr>
          <w:rFonts w:ascii="Calibri" w:hAnsi="Calibri"/>
          <w:spacing w:val="-3"/>
        </w:rPr>
        <w:t xml:space="preserve">Include the following notification in </w:t>
      </w:r>
      <w:r w:rsidR="002B268A">
        <w:rPr>
          <w:rFonts w:ascii="Calibri" w:hAnsi="Calibri"/>
          <w:spacing w:val="-3"/>
        </w:rPr>
        <w:t>homeowner certifications</w:t>
      </w:r>
      <w:r w:rsidR="002B268A" w:rsidRPr="002B268A">
        <w:rPr>
          <w:rFonts w:ascii="Calibri" w:hAnsi="Calibri"/>
          <w:spacing w:val="-3"/>
        </w:rPr>
        <w:t xml:space="preserve">.  </w:t>
      </w:r>
      <w:r w:rsidR="007C13B6" w:rsidRPr="002B268A">
        <w:rPr>
          <w:rFonts w:ascii="Calibri" w:hAnsi="Calibri"/>
          <w:i/>
          <w:spacing w:val="-3"/>
        </w:rPr>
        <w:t>Please be advised that access to CDBG funding requires pre- and post-inspections for lead paint</w:t>
      </w:r>
      <w:r w:rsidR="002B268A" w:rsidRPr="002B268A">
        <w:rPr>
          <w:rFonts w:ascii="Calibri" w:hAnsi="Calibri"/>
          <w:i/>
          <w:spacing w:val="-3"/>
        </w:rPr>
        <w:t>.  The unit must be certified lead free or lead safe at project completion.  The pre-inspection may result in the disclosure of a lead hazard which may not be able to be supported by the program.</w:t>
      </w:r>
      <w:r w:rsidR="002B268A" w:rsidRPr="002B268A">
        <w:rPr>
          <w:rFonts w:ascii="Calibri" w:hAnsi="Calibri"/>
          <w:b/>
          <w:i/>
          <w:spacing w:val="-3"/>
        </w:rPr>
        <w:t xml:space="preserve"> </w:t>
      </w:r>
    </w:p>
    <w:p w14:paraId="22EABA3D" w14:textId="77777777" w:rsidR="00973F33" w:rsidRDefault="001541C9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</w:rPr>
        <w:t xml:space="preserve">Year structure built: </w:t>
      </w:r>
      <w:bookmarkStart w:id="6" w:name="_Hlk494110222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bookmarkEnd w:id="6"/>
      <w:r w:rsidRPr="00CB7AC7">
        <w:rPr>
          <w:rFonts w:ascii="Calibri" w:hAnsi="Calibri"/>
        </w:rPr>
        <w:t xml:space="preserve">    </w:t>
      </w:r>
      <w:r w:rsidR="008D36EF" w:rsidRPr="00CB7AC7">
        <w:rPr>
          <w:rFonts w:ascii="Calibri" w:hAnsi="Calibri"/>
          <w:b/>
          <w:spacing w:val="-3"/>
        </w:rPr>
        <w:t xml:space="preserve"> </w:t>
      </w:r>
      <w:r w:rsidR="008358E9" w:rsidRPr="00CB7AC7">
        <w:rPr>
          <w:rFonts w:ascii="Calibri" w:hAnsi="Calibri"/>
        </w:rPr>
        <w:t xml:space="preserve">If structure </w:t>
      </w:r>
      <w:r w:rsidR="00973F33" w:rsidRPr="00CB7AC7">
        <w:rPr>
          <w:rFonts w:ascii="Calibri" w:hAnsi="Calibri"/>
        </w:rPr>
        <w:t xml:space="preserve">was </w:t>
      </w:r>
      <w:r w:rsidR="008358E9" w:rsidRPr="00CB7AC7">
        <w:rPr>
          <w:rFonts w:ascii="Calibri" w:hAnsi="Calibri"/>
        </w:rPr>
        <w:t xml:space="preserve">built prior to 1978, </w:t>
      </w:r>
      <w:r w:rsidR="00973F33" w:rsidRPr="00CB7AC7">
        <w:rPr>
          <w:rFonts w:ascii="Calibri" w:hAnsi="Calibri"/>
        </w:rPr>
        <w:t>Lead Bas</w:t>
      </w:r>
      <w:r w:rsidR="00572F9E" w:rsidRPr="00CB7AC7">
        <w:rPr>
          <w:rFonts w:ascii="Calibri" w:hAnsi="Calibri"/>
        </w:rPr>
        <w:t>ed Paint Complian</w:t>
      </w:r>
      <w:r w:rsidR="0024682C" w:rsidRPr="00CB7AC7">
        <w:rPr>
          <w:rFonts w:ascii="Calibri" w:hAnsi="Calibri"/>
        </w:rPr>
        <w:t>ce</w:t>
      </w:r>
      <w:r w:rsidR="0024682C">
        <w:rPr>
          <w:rFonts w:ascii="Calibri" w:hAnsi="Calibri"/>
        </w:rPr>
        <w:t xml:space="preserve"> is required</w:t>
      </w:r>
      <w:r w:rsidR="00572F9E">
        <w:rPr>
          <w:rFonts w:ascii="Calibri" w:hAnsi="Calibri"/>
        </w:rPr>
        <w:t>.</w:t>
      </w:r>
      <w:r w:rsidR="008D36EF">
        <w:rPr>
          <w:rFonts w:ascii="Calibri" w:hAnsi="Calibri"/>
        </w:rPr>
        <w:t xml:space="preserve">  </w:t>
      </w:r>
      <w:r w:rsidR="00973F33">
        <w:rPr>
          <w:rFonts w:ascii="Calibri" w:hAnsi="Calibri"/>
        </w:rPr>
        <w:t xml:space="preserve"> </w:t>
      </w:r>
    </w:p>
    <w:p w14:paraId="21F77913" w14:textId="77777777" w:rsidR="00973F33" w:rsidRDefault="00973F33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14:paraId="2DEC893F" w14:textId="77777777" w:rsidR="008358E9" w:rsidRDefault="00973F33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Has a </w:t>
      </w:r>
      <w:hyperlink r:id="rId9" w:history="1">
        <w:r w:rsidRPr="003F429E">
          <w:rPr>
            <w:rStyle w:val="Hyperlink"/>
            <w:rFonts w:ascii="Calibri" w:hAnsi="Calibri"/>
          </w:rPr>
          <w:t>Lead Safe Housing Requirements Screening Worksheet</w:t>
        </w:r>
      </w:hyperlink>
      <w:r>
        <w:rPr>
          <w:rFonts w:ascii="Calibri" w:hAnsi="Calibri"/>
        </w:rPr>
        <w:t xml:space="preserve"> been completed</w:t>
      </w:r>
      <w:r w:rsidR="008D36EF">
        <w:rPr>
          <w:rFonts w:ascii="Calibri" w:hAnsi="Calibri"/>
        </w:rPr>
        <w:t xml:space="preserve"> for this scope of work</w:t>
      </w:r>
      <w:bookmarkStart w:id="7" w:name="_Hlk494110996"/>
      <w:r w:rsidR="008D36EF">
        <w:rPr>
          <w:rFonts w:ascii="Calibri" w:hAnsi="Calibri"/>
        </w:rPr>
        <w:t xml:space="preserve">? </w:t>
      </w:r>
      <w:r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 </w:t>
      </w:r>
      <w:bookmarkStart w:id="8" w:name="_Hlk494110858"/>
      <w:bookmarkStart w:id="9" w:name="_Hlk494113671"/>
      <w:bookmarkStart w:id="10" w:name="_Hlk494116252"/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>yes</w:t>
      </w:r>
      <w:bookmarkEnd w:id="8"/>
      <w:r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>no</w:t>
      </w:r>
      <w:bookmarkEnd w:id="9"/>
      <w:r w:rsidR="008D36EF">
        <w:rPr>
          <w:rFonts w:ascii="Calibri" w:hAnsi="Calibri"/>
        </w:rPr>
        <w:t xml:space="preserve">.    </w:t>
      </w:r>
      <w:bookmarkEnd w:id="7"/>
      <w:r w:rsidR="008D36EF">
        <w:rPr>
          <w:rFonts w:ascii="Calibri" w:hAnsi="Calibri"/>
        </w:rPr>
        <w:t>If “yes,”</w:t>
      </w:r>
      <w:bookmarkEnd w:id="10"/>
      <w:r w:rsidR="008D36EF">
        <w:rPr>
          <w:rFonts w:ascii="Calibri" w:hAnsi="Calibri"/>
        </w:rPr>
        <w:t xml:space="preserve"> was this project determined to be Exempt from all requirements of 24 CFR Part 35?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 xml:space="preserve">yes 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 xml:space="preserve">no. </w:t>
      </w:r>
      <w:r w:rsidR="001541C9"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If “no,” compliance is required</w:t>
      </w:r>
      <w:r w:rsidR="0024682C">
        <w:rPr>
          <w:rFonts w:ascii="Calibri" w:hAnsi="Calibri"/>
        </w:rPr>
        <w:t>, based upon construction cost</w:t>
      </w:r>
      <w:r w:rsidR="008D36EF">
        <w:rPr>
          <w:rFonts w:ascii="Calibri" w:hAnsi="Calibri"/>
        </w:rPr>
        <w:t xml:space="preserve">.   </w:t>
      </w:r>
      <w:r w:rsidR="0019751E">
        <w:rPr>
          <w:rFonts w:ascii="Calibri" w:hAnsi="Calibri"/>
        </w:rPr>
        <w:t>Mark</w:t>
      </w:r>
      <w:r>
        <w:rPr>
          <w:rFonts w:ascii="Calibri" w:hAnsi="Calibri"/>
        </w:rPr>
        <w:t xml:space="preserve"> the applicabl</w:t>
      </w:r>
      <w:r w:rsidR="0024682C">
        <w:rPr>
          <w:rFonts w:ascii="Calibri" w:hAnsi="Calibri"/>
        </w:rPr>
        <w:t>e section below</w:t>
      </w:r>
      <w:r w:rsidR="0019751E">
        <w:rPr>
          <w:rFonts w:ascii="Calibri" w:hAnsi="Calibri"/>
        </w:rPr>
        <w:t xml:space="preserve"> and attach documentation</w:t>
      </w:r>
      <w:r>
        <w:rPr>
          <w:rFonts w:ascii="Calibri" w:hAnsi="Calibri"/>
        </w:rPr>
        <w:t xml:space="preserve">.  </w:t>
      </w:r>
    </w:p>
    <w:p w14:paraId="665A0A54" w14:textId="77777777"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bookmarkStart w:id="11" w:name="_Hlk494112350"/>
      <w:r>
        <w:rPr>
          <w:rFonts w:ascii="Calibri" w:hAnsi="Calibri"/>
          <w:spacing w:val="-3"/>
        </w:rPr>
        <w:tab/>
      </w:r>
      <w:bookmarkStart w:id="12" w:name="_Hlk494111536"/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Lead presumed to be present</w:t>
      </w:r>
    </w:p>
    <w:bookmarkEnd w:id="12"/>
    <w:p w14:paraId="274B2D8E" w14:textId="77777777"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Surfaces to be disturbed were tested for lead</w:t>
      </w:r>
    </w:p>
    <w:p w14:paraId="0A1F6FCA" w14:textId="77777777"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Risk assessment/lead hazard screen was performed</w:t>
      </w:r>
      <w:r w:rsidR="00390B08">
        <w:rPr>
          <w:rFonts w:ascii="Calibri" w:hAnsi="Calibri"/>
        </w:rPr>
        <w:t xml:space="preserve"> (N/A &lt; $5,000)</w:t>
      </w:r>
    </w:p>
    <w:bookmarkEnd w:id="11"/>
    <w:p w14:paraId="73104BA2" w14:textId="77777777" w:rsidR="0019751E" w:rsidRDefault="0019751E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pacing w:val="-3"/>
        </w:rPr>
      </w:pPr>
    </w:p>
    <w:p w14:paraId="533268FB" w14:textId="77777777" w:rsidR="003F429E" w:rsidRDefault="004C7C44" w:rsidP="0019751E">
      <w:pPr>
        <w:tabs>
          <w:tab w:val="left" w:pos="-720"/>
        </w:tabs>
        <w:suppressAutoHyphens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5204AA">
        <w:rPr>
          <w:rFonts w:ascii="Calibri" w:hAnsi="Calibri"/>
          <w:i/>
          <w:spacing w:val="-3"/>
        </w:rPr>
        <w:t xml:space="preserve">Note:  </w:t>
      </w:r>
      <w:r w:rsidR="000A6A10">
        <w:rPr>
          <w:rFonts w:ascii="Calibri" w:hAnsi="Calibri"/>
          <w:i/>
          <w:spacing w:val="-3"/>
        </w:rPr>
        <w:t>T</w:t>
      </w:r>
      <w:r w:rsidR="005204AA">
        <w:rPr>
          <w:rFonts w:ascii="Calibri" w:hAnsi="Calibri"/>
          <w:i/>
          <w:spacing w:val="-3"/>
        </w:rPr>
        <w:t xml:space="preserve">he </w:t>
      </w:r>
      <w:r w:rsidRPr="005204AA">
        <w:rPr>
          <w:rFonts w:ascii="Calibri" w:hAnsi="Calibri"/>
          <w:i/>
          <w:spacing w:val="-3"/>
        </w:rPr>
        <w:t xml:space="preserve">project file should contain </w:t>
      </w:r>
      <w:r w:rsidR="005204AA" w:rsidRPr="005204AA">
        <w:rPr>
          <w:rFonts w:ascii="Calibri" w:hAnsi="Calibri"/>
          <w:i/>
          <w:spacing w:val="-3"/>
        </w:rPr>
        <w:t>d</w:t>
      </w:r>
      <w:r w:rsidRPr="005204AA">
        <w:rPr>
          <w:rFonts w:ascii="Calibri" w:hAnsi="Calibri"/>
          <w:i/>
          <w:spacing w:val="-3"/>
        </w:rPr>
        <w:t>ocumentation of</w:t>
      </w:r>
      <w:r w:rsidR="005204AA" w:rsidRPr="005204AA">
        <w:rPr>
          <w:rFonts w:ascii="Calibri" w:hAnsi="Calibri"/>
          <w:i/>
          <w:spacing w:val="-3"/>
        </w:rPr>
        <w:t xml:space="preserve"> all</w:t>
      </w:r>
      <w:r w:rsidRPr="005204AA">
        <w:rPr>
          <w:rFonts w:ascii="Calibri" w:hAnsi="Calibri"/>
          <w:i/>
          <w:spacing w:val="-3"/>
        </w:rPr>
        <w:t xml:space="preserve"> lead base</w:t>
      </w:r>
      <w:r w:rsidR="005204AA" w:rsidRPr="005204AA">
        <w:rPr>
          <w:rFonts w:ascii="Calibri" w:hAnsi="Calibri"/>
          <w:i/>
          <w:spacing w:val="-3"/>
        </w:rPr>
        <w:t>d paint compliance actions</w:t>
      </w:r>
      <w:r w:rsidR="005204AA">
        <w:rPr>
          <w:rFonts w:ascii="Calibri" w:hAnsi="Calibri"/>
          <w:i/>
          <w:spacing w:val="-3"/>
        </w:rPr>
        <w:t xml:space="preserve"> taken </w:t>
      </w:r>
      <w:r w:rsidR="000F7AA6">
        <w:rPr>
          <w:rFonts w:ascii="Calibri" w:hAnsi="Calibri"/>
          <w:i/>
          <w:spacing w:val="-3"/>
        </w:rPr>
        <w:t>before/during/after construction</w:t>
      </w:r>
      <w:r w:rsidR="003F429E">
        <w:rPr>
          <w:rFonts w:ascii="Calibri" w:hAnsi="Calibri"/>
          <w:i/>
          <w:spacing w:val="-3"/>
        </w:rPr>
        <w:t xml:space="preserve">, including a certification that the homeowner received the </w:t>
      </w:r>
      <w:hyperlink r:id="rId10" w:history="1">
        <w:r w:rsidR="003F429E" w:rsidRPr="003F429E">
          <w:rPr>
            <w:rStyle w:val="Hyperlink"/>
            <w:rFonts w:ascii="Calibri" w:hAnsi="Calibri"/>
            <w:spacing w:val="-3"/>
          </w:rPr>
          <w:t>Protect Your Family from Lead in Your Home</w:t>
        </w:r>
      </w:hyperlink>
      <w:r w:rsidR="003F429E" w:rsidRPr="003F429E">
        <w:rPr>
          <w:rFonts w:ascii="Calibri" w:hAnsi="Calibri"/>
          <w:i/>
          <w:spacing w:val="-3"/>
        </w:rPr>
        <w:t xml:space="preserve"> </w:t>
      </w:r>
      <w:r w:rsidR="003F429E">
        <w:rPr>
          <w:rFonts w:ascii="Calibri" w:hAnsi="Calibri"/>
          <w:i/>
          <w:spacing w:val="-3"/>
        </w:rPr>
        <w:t>pamphlet.</w:t>
      </w:r>
    </w:p>
    <w:p w14:paraId="4FF24B03" w14:textId="77777777" w:rsidR="003F429E" w:rsidRDefault="003F429E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</w:p>
    <w:p w14:paraId="1D348629" w14:textId="77777777" w:rsidR="00432D6C" w:rsidRPr="00432D6C" w:rsidRDefault="000C0864" w:rsidP="00432D6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CDBG Resid</w:t>
      </w:r>
      <w:r w:rsidR="00432D6C" w:rsidRPr="00432D6C">
        <w:rPr>
          <w:rFonts w:ascii="Calibri" w:eastAsia="Calibri" w:hAnsi="Calibri"/>
          <w:b/>
          <w:sz w:val="28"/>
          <w:szCs w:val="28"/>
        </w:rPr>
        <w:t>ential Rehabilitation Application Checklist</w:t>
      </w:r>
    </w:p>
    <w:p w14:paraId="030BA518" w14:textId="77777777" w:rsidR="00432D6C" w:rsidRPr="00432D6C" w:rsidRDefault="00E34585" w:rsidP="0019751E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</w:t>
      </w:r>
      <w:r w:rsidR="00432D6C" w:rsidRPr="00432D6C">
        <w:rPr>
          <w:rFonts w:ascii="Calibri" w:eastAsia="Calibri" w:hAnsi="Calibri"/>
          <w:b/>
          <w:sz w:val="22"/>
          <w:szCs w:val="22"/>
        </w:rPr>
        <w:t>rovide the information listed below to ensure that your application will be processed in an expedited manner.</w:t>
      </w:r>
    </w:p>
    <w:p w14:paraId="70C94728" w14:textId="77777777" w:rsidR="00432D6C" w:rsidRPr="00432D6C" w:rsidRDefault="000A6A10" w:rsidP="0019751E">
      <w:pPr>
        <w:spacing w:after="200" w:line="276" w:lineRule="auto"/>
        <w:ind w:left="720" w:hanging="720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(Note:  I</w:t>
      </w:r>
      <w:r w:rsidR="00432D6C" w:rsidRPr="00432D6C">
        <w:rPr>
          <w:rFonts w:ascii="Calibri" w:eastAsia="Calibri" w:hAnsi="Calibri"/>
          <w:i/>
          <w:sz w:val="22"/>
          <w:szCs w:val="22"/>
        </w:rPr>
        <w:t xml:space="preserve">f any of the items below are not applicable, please provide </w:t>
      </w:r>
      <w:r w:rsidR="00A13112" w:rsidRPr="00A13112">
        <w:rPr>
          <w:rFonts w:ascii="Calibri" w:eastAsia="Calibri" w:hAnsi="Calibri"/>
          <w:i/>
          <w:sz w:val="22"/>
          <w:szCs w:val="22"/>
        </w:rPr>
        <w:t xml:space="preserve">an </w:t>
      </w:r>
      <w:r w:rsidR="00432D6C" w:rsidRPr="00432D6C">
        <w:rPr>
          <w:rFonts w:ascii="Calibri" w:eastAsia="Calibri" w:hAnsi="Calibri"/>
          <w:i/>
          <w:sz w:val="22"/>
          <w:szCs w:val="22"/>
        </w:rPr>
        <w:t>explanation.)</w:t>
      </w:r>
    </w:p>
    <w:p w14:paraId="74BBC7A3" w14:textId="77777777" w:rsidR="00432D6C" w:rsidRPr="00E34585" w:rsidRDefault="000145A9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Applicant (M</w:t>
      </w:r>
      <w:r w:rsidR="00432D6C" w:rsidRPr="00432D6C">
        <w:rPr>
          <w:rFonts w:ascii="Calibri" w:eastAsia="Calibri" w:hAnsi="Calibri"/>
          <w:sz w:val="22"/>
          <w:szCs w:val="22"/>
        </w:rPr>
        <w:t>unicipality):  _______________________________________</w:t>
      </w:r>
      <w:r w:rsidR="00E34585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34585">
        <w:rPr>
          <w:rFonts w:ascii="Calibri" w:eastAsia="Calibri" w:hAnsi="Calibri"/>
          <w:sz w:val="22"/>
          <w:szCs w:val="22"/>
        </w:rPr>
        <w:tab/>
        <w:t xml:space="preserve">Date: </w:t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</w:p>
    <w:p w14:paraId="62E69D97" w14:textId="77777777" w:rsidR="00432D6C" w:rsidRPr="00432D6C" w:rsidRDefault="00432D6C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Property Owner Name:  ________________________________________</w:t>
      </w:r>
    </w:p>
    <w:p w14:paraId="4438A0EB" w14:textId="77777777" w:rsidR="00432D6C" w:rsidRDefault="00432D6C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Property Address:  ____________________________________________</w:t>
      </w:r>
    </w:p>
    <w:p w14:paraId="4B8222E6" w14:textId="77777777"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CDBG Assistance </w:t>
      </w:r>
      <w:r w:rsidR="00E34585">
        <w:rPr>
          <w:rFonts w:ascii="Calibri" w:eastAsia="Calibri" w:hAnsi="Calibri"/>
          <w:sz w:val="22"/>
          <w:szCs w:val="22"/>
        </w:rPr>
        <w:t>Requested</w:t>
      </w:r>
      <w:r w:rsidR="00C51905">
        <w:rPr>
          <w:rFonts w:ascii="Calibri" w:eastAsia="Calibri" w:hAnsi="Calibri"/>
          <w:sz w:val="22"/>
          <w:szCs w:val="22"/>
        </w:rPr>
        <w:t xml:space="preserve"> (not to exceed $120,000/unit)</w:t>
      </w:r>
      <w:r w:rsidR="00E34585">
        <w:rPr>
          <w:rFonts w:ascii="Calibri" w:eastAsia="Calibri" w:hAnsi="Calibri"/>
          <w:sz w:val="22"/>
          <w:szCs w:val="22"/>
        </w:rPr>
        <w:t>:</w:t>
      </w:r>
    </w:p>
    <w:p w14:paraId="5A81AEFD" w14:textId="77777777" w:rsidR="005E237B" w:rsidRDefault="00E34585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Rehab: </w:t>
      </w:r>
      <w:r w:rsidRPr="005E237B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ab/>
      </w:r>
      <w:r w:rsidR="005E237B">
        <w:rPr>
          <w:rFonts w:ascii="Calibri" w:eastAsia="Calibri" w:hAnsi="Calibri"/>
          <w:sz w:val="22"/>
          <w:szCs w:val="22"/>
        </w:rPr>
        <w:t xml:space="preserve">Operating (up to 20%) </w:t>
      </w:r>
      <w:r w:rsidR="005E237B" w:rsidRPr="005E237B">
        <w:rPr>
          <w:rFonts w:ascii="Calibri" w:eastAsia="Calibri" w:hAnsi="Calibri"/>
          <w:sz w:val="22"/>
          <w:szCs w:val="22"/>
          <w:u w:val="single"/>
        </w:rPr>
        <w:t>$</w:t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</w:rPr>
        <w:tab/>
        <w:t xml:space="preserve">Total </w:t>
      </w:r>
      <w:r w:rsidR="005E237B">
        <w:rPr>
          <w:rFonts w:ascii="Calibri" w:eastAsia="Calibri" w:hAnsi="Calibri"/>
          <w:sz w:val="22"/>
          <w:szCs w:val="22"/>
          <w:u w:val="single"/>
        </w:rPr>
        <w:t>$</w:t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</w:p>
    <w:p w14:paraId="3C230D28" w14:textId="77777777"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5E237B">
        <w:rPr>
          <w:rFonts w:ascii="Calibri" w:eastAsia="Calibri" w:hAnsi="Calibri"/>
          <w:sz w:val="22"/>
          <w:szCs w:val="22"/>
        </w:rPr>
        <w:t>Household Size: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="00E3458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Household Income: </w:t>
      </w:r>
      <w:r w:rsidRPr="005E237B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14:paraId="27BC8AEE" w14:textId="77777777" w:rsidR="00E34585" w:rsidRPr="00E34585" w:rsidRDefault="00E34585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E34585">
        <w:rPr>
          <w:rFonts w:ascii="Calibri" w:eastAsia="Calibri" w:hAnsi="Calibri"/>
          <w:sz w:val="22"/>
          <w:szCs w:val="22"/>
        </w:rPr>
        <w:t xml:space="preserve">Sources of </w:t>
      </w:r>
      <w:r>
        <w:rPr>
          <w:rFonts w:ascii="Calibri" w:eastAsia="Calibri" w:hAnsi="Calibri"/>
          <w:sz w:val="22"/>
          <w:szCs w:val="22"/>
        </w:rPr>
        <w:t xml:space="preserve">Household </w:t>
      </w:r>
      <w:r w:rsidRPr="00E34585">
        <w:rPr>
          <w:rFonts w:ascii="Calibri" w:eastAsia="Calibri" w:hAnsi="Calibri"/>
          <w:sz w:val="22"/>
          <w:szCs w:val="22"/>
        </w:rPr>
        <w:t>Income: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14:paraId="072A864F" w14:textId="77777777" w:rsidR="00E5066E" w:rsidRPr="002B2078" w:rsidRDefault="002B2078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Tenancy (owner-occupied, tenants):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14:paraId="056F40DF" w14:textId="77777777"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Municipal Cost Estimate: </w:t>
      </w:r>
      <w:r w:rsidR="00E34585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Date of Estimate: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14:paraId="18185905" w14:textId="77777777"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5E237B">
        <w:rPr>
          <w:rFonts w:ascii="Calibri" w:eastAsia="Calibri" w:hAnsi="Calibri"/>
          <w:sz w:val="22"/>
          <w:szCs w:val="22"/>
        </w:rPr>
        <w:t>Number of Bids Received: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</w:rPr>
        <w:tab/>
        <w:t xml:space="preserve">Name of Selected Low Bidder: </w:t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</w:p>
    <w:p w14:paraId="791BDC85" w14:textId="77777777" w:rsidR="002E20D0" w:rsidRPr="002E20D0" w:rsidRDefault="006111E4" w:rsidP="0019751E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Attachments:  </w:t>
      </w:r>
      <w:r w:rsidR="002231DA">
        <w:rPr>
          <w:rFonts w:ascii="Calibri" w:eastAsia="Calibri" w:hAnsi="Calibri"/>
          <w:b/>
          <w:sz w:val="22"/>
          <w:szCs w:val="22"/>
        </w:rPr>
        <w:t xml:space="preserve">Attach supporting documentation in the order listed below.  </w:t>
      </w:r>
      <w:r w:rsidR="002231DA">
        <w:rPr>
          <w:rFonts w:ascii="Calibri" w:eastAsia="Calibri" w:hAnsi="Calibri"/>
          <w:i/>
          <w:sz w:val="22"/>
          <w:szCs w:val="22"/>
        </w:rPr>
        <w:t>Include</w:t>
      </w:r>
      <w:r w:rsidR="002E20D0" w:rsidRPr="002E20D0">
        <w:rPr>
          <w:rFonts w:ascii="Calibri" w:eastAsia="Calibri" w:hAnsi="Calibri"/>
          <w:i/>
          <w:sz w:val="22"/>
          <w:szCs w:val="22"/>
        </w:rPr>
        <w:t xml:space="preserve"> a cover letter describing special circumstances, if any.  Examples include: tenants, multiple units, disqualification of low bidder, </w:t>
      </w:r>
      <w:r w:rsidR="002E20D0">
        <w:rPr>
          <w:rFonts w:ascii="Calibri" w:eastAsia="Calibri" w:hAnsi="Calibri"/>
          <w:i/>
          <w:sz w:val="22"/>
          <w:szCs w:val="22"/>
        </w:rPr>
        <w:t xml:space="preserve">conflict concerns, </w:t>
      </w:r>
      <w:r w:rsidR="00ED5739">
        <w:rPr>
          <w:rFonts w:ascii="Calibri" w:eastAsia="Calibri" w:hAnsi="Calibri"/>
          <w:i/>
          <w:sz w:val="22"/>
          <w:szCs w:val="22"/>
        </w:rPr>
        <w:t xml:space="preserve">phased work, </w:t>
      </w:r>
      <w:r w:rsidR="002E20D0" w:rsidRPr="002E20D0">
        <w:rPr>
          <w:rFonts w:ascii="Calibri" w:eastAsia="Calibri" w:hAnsi="Calibri"/>
          <w:i/>
          <w:sz w:val="22"/>
          <w:szCs w:val="22"/>
        </w:rPr>
        <w:t>etc.</w:t>
      </w:r>
    </w:p>
    <w:p w14:paraId="3CE7D400" w14:textId="77777777" w:rsidR="00432D6C" w:rsidRPr="00432D6C" w:rsidRDefault="00CA7AC1" w:rsidP="0019751E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A. </w:t>
      </w:r>
      <w:r w:rsidR="00432D6C" w:rsidRPr="00432D6C">
        <w:rPr>
          <w:rFonts w:ascii="Calibri" w:eastAsia="Calibri" w:hAnsi="Calibri"/>
          <w:b/>
          <w:sz w:val="22"/>
          <w:szCs w:val="22"/>
        </w:rPr>
        <w:t xml:space="preserve">Application Forms </w:t>
      </w:r>
    </w:p>
    <w:p w14:paraId="24BCDD3E" w14:textId="77777777" w:rsidR="00A3683A" w:rsidRPr="007B1B09" w:rsidRDefault="00A3683A" w:rsidP="00A3683A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0E6E61">
        <w:rPr>
          <w:rFonts w:asciiTheme="minorHAnsi" w:eastAsia="Calibri" w:hAnsiTheme="minorHAnsi"/>
          <w:sz w:val="22"/>
          <w:szCs w:val="22"/>
        </w:rPr>
        <w:t>____</w:t>
      </w:r>
      <w:r w:rsidRPr="000E6E61">
        <w:rPr>
          <w:rFonts w:asciiTheme="minorHAnsi" w:eastAsia="Calibri" w:hAnsiTheme="minorHAnsi"/>
          <w:sz w:val="22"/>
          <w:szCs w:val="22"/>
        </w:rPr>
        <w:tab/>
      </w:r>
      <w:r w:rsidRPr="007B1B09">
        <w:rPr>
          <w:rFonts w:asciiTheme="minorHAnsi" w:eastAsia="Calibri" w:hAnsiTheme="minorHAnsi"/>
          <w:i/>
          <w:sz w:val="22"/>
          <w:szCs w:val="22"/>
        </w:rPr>
        <w:t xml:space="preserve">PY’2018 Municipal Application Cover </w:t>
      </w:r>
      <w:r w:rsidRPr="007B1B09">
        <w:rPr>
          <w:rFonts w:asciiTheme="minorHAnsi" w:eastAsia="Calibri" w:hAnsiTheme="minorHAnsi"/>
          <w:sz w:val="22"/>
          <w:szCs w:val="22"/>
        </w:rPr>
        <w:t>Form</w:t>
      </w:r>
    </w:p>
    <w:p w14:paraId="7C8053CF" w14:textId="77777777" w:rsidR="003F1CE8" w:rsidRPr="007B1B09" w:rsidRDefault="003F1CE8" w:rsidP="003F1CE8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</w:r>
      <w:r w:rsidR="00F610F6" w:rsidRPr="007B1B09">
        <w:rPr>
          <w:rFonts w:asciiTheme="minorHAnsi" w:eastAsia="Calibri" w:hAnsiTheme="minorHAnsi"/>
          <w:sz w:val="22"/>
          <w:szCs w:val="22"/>
        </w:rPr>
        <w:t xml:space="preserve">Completed </w:t>
      </w:r>
      <w:r w:rsidRPr="007B1B09">
        <w:rPr>
          <w:rFonts w:asciiTheme="minorHAnsi" w:eastAsia="Calibri" w:hAnsiTheme="minorHAnsi"/>
          <w:i/>
          <w:sz w:val="22"/>
          <w:szCs w:val="22"/>
        </w:rPr>
        <w:t>CDBG Residential Rehabilitation Application Checklist</w:t>
      </w:r>
    </w:p>
    <w:p w14:paraId="621C268E" w14:textId="77777777" w:rsidR="00F67595" w:rsidRPr="007B1B09" w:rsidRDefault="00432D6C" w:rsidP="0019751E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</w:r>
      <w:r w:rsidR="00EC70C1" w:rsidRPr="007B1B09">
        <w:rPr>
          <w:rFonts w:ascii="Calibri" w:eastAsia="Calibri" w:hAnsi="Calibri"/>
          <w:sz w:val="22"/>
          <w:szCs w:val="22"/>
        </w:rPr>
        <w:t xml:space="preserve">Completed </w:t>
      </w:r>
      <w:r w:rsidR="00EC70C1" w:rsidRPr="007B1B09">
        <w:rPr>
          <w:rFonts w:ascii="Calibri" w:eastAsia="Calibri" w:hAnsi="Calibri"/>
          <w:i/>
          <w:sz w:val="22"/>
          <w:szCs w:val="22"/>
        </w:rPr>
        <w:t>Part II. Property/Household Information</w:t>
      </w:r>
      <w:r w:rsidRPr="007B1B09">
        <w:rPr>
          <w:rFonts w:ascii="Calibri" w:eastAsia="Calibri" w:hAnsi="Calibri"/>
          <w:sz w:val="22"/>
          <w:szCs w:val="22"/>
        </w:rPr>
        <w:t xml:space="preserve"> Form</w:t>
      </w:r>
    </w:p>
    <w:p w14:paraId="6D000740" w14:textId="77777777" w:rsidR="00E93369" w:rsidRDefault="00E93369" w:rsidP="00E93369">
      <w:pPr>
        <w:spacing w:line="276" w:lineRule="auto"/>
        <w:rPr>
          <w:rFonts w:asciiTheme="minorHAnsi" w:eastAsia="Calibri" w:hAnsiTheme="minorHAnsi"/>
          <w:sz w:val="14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HRSA Budget Worksheet</w:t>
      </w:r>
      <w:r w:rsidR="00CA7AC1" w:rsidRPr="007B1B09">
        <w:rPr>
          <w:rFonts w:asciiTheme="minorHAnsi" w:eastAsia="Calibri" w:hAnsiTheme="minorHAnsi"/>
          <w:sz w:val="22"/>
          <w:szCs w:val="22"/>
        </w:rPr>
        <w:t xml:space="preserve"> </w:t>
      </w:r>
      <w:hyperlink r:id="rId11" w:history="1">
        <w:r w:rsidR="00A07F0D" w:rsidRPr="00C15786">
          <w:rPr>
            <w:rStyle w:val="Hyperlink"/>
            <w:rFonts w:asciiTheme="minorHAnsi" w:eastAsia="Calibri" w:hAnsiTheme="minorHAnsi"/>
            <w:sz w:val="14"/>
            <w:szCs w:val="22"/>
          </w:rPr>
          <w:t>http://ohcd.ri.gov/community-development/cdbg/documents/applications/cdbg-hrsa-budget-form.xlsx</w:t>
        </w:r>
      </w:hyperlink>
    </w:p>
    <w:p w14:paraId="35231125" w14:textId="77777777" w:rsidR="00E93369" w:rsidRPr="00A13112" w:rsidRDefault="00EC70C1" w:rsidP="0019751E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 xml:space="preserve">Completed </w:t>
      </w:r>
      <w:r>
        <w:rPr>
          <w:rFonts w:ascii="Calibri" w:eastAsia="Calibri" w:hAnsi="Calibri"/>
          <w:sz w:val="22"/>
          <w:szCs w:val="22"/>
        </w:rPr>
        <w:t xml:space="preserve">Homeowner </w:t>
      </w:r>
      <w:r w:rsidRPr="00432D6C">
        <w:rPr>
          <w:rFonts w:ascii="Calibri" w:eastAsia="Calibri" w:hAnsi="Calibri"/>
          <w:sz w:val="22"/>
          <w:szCs w:val="22"/>
        </w:rPr>
        <w:t>Application Form</w:t>
      </w:r>
      <w:r>
        <w:rPr>
          <w:rFonts w:ascii="Calibri" w:eastAsia="Calibri" w:hAnsi="Calibri"/>
          <w:sz w:val="22"/>
          <w:szCs w:val="22"/>
        </w:rPr>
        <w:t>, with certifications</w:t>
      </w:r>
      <w:r w:rsidR="00E93369">
        <w:rPr>
          <w:rFonts w:ascii="Calibri" w:eastAsia="Calibri" w:hAnsi="Calibri"/>
          <w:sz w:val="22"/>
          <w:szCs w:val="22"/>
        </w:rPr>
        <w:t xml:space="preserve"> </w:t>
      </w:r>
    </w:p>
    <w:p w14:paraId="1D558BB0" w14:textId="77777777" w:rsidR="009027A9" w:rsidRPr="00432D6C" w:rsidRDefault="009027A9" w:rsidP="00F6759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5DCB135" w14:textId="77777777" w:rsidR="00432D6C" w:rsidRPr="00432D6C" w:rsidRDefault="00CA7AC1" w:rsidP="00F67595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B. </w:t>
      </w:r>
      <w:r w:rsidR="00432D6C" w:rsidRPr="00432D6C">
        <w:rPr>
          <w:rFonts w:ascii="Calibri" w:eastAsia="Calibri" w:hAnsi="Calibri"/>
          <w:b/>
          <w:sz w:val="22"/>
          <w:szCs w:val="22"/>
        </w:rPr>
        <w:t xml:space="preserve">Documentation </w:t>
      </w:r>
      <w:r w:rsidR="000145A9">
        <w:rPr>
          <w:rFonts w:ascii="Calibri" w:eastAsia="Calibri" w:hAnsi="Calibri"/>
          <w:b/>
          <w:sz w:val="22"/>
          <w:szCs w:val="22"/>
        </w:rPr>
        <w:t>of Ownership</w:t>
      </w:r>
    </w:p>
    <w:p w14:paraId="2E872907" w14:textId="77777777" w:rsidR="000145A9" w:rsidRDefault="000145A9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 w:rsidR="00EC70C1">
        <w:rPr>
          <w:rFonts w:ascii="Calibri" w:eastAsia="Calibri" w:hAnsi="Calibri"/>
          <w:sz w:val="22"/>
          <w:szCs w:val="22"/>
        </w:rPr>
        <w:t>Documentation of ownership (</w:t>
      </w:r>
      <w:r w:rsidR="00632BF9">
        <w:rPr>
          <w:rFonts w:ascii="Calibri" w:eastAsia="Calibri" w:hAnsi="Calibri"/>
          <w:sz w:val="22"/>
          <w:szCs w:val="22"/>
        </w:rPr>
        <w:t>e</w:t>
      </w:r>
      <w:r w:rsidR="00EC70C1">
        <w:rPr>
          <w:rFonts w:ascii="Calibri" w:eastAsia="Calibri" w:hAnsi="Calibri"/>
          <w:sz w:val="22"/>
          <w:szCs w:val="22"/>
        </w:rPr>
        <w:t>.g. fee s</w:t>
      </w:r>
      <w:r w:rsidRPr="00432D6C">
        <w:rPr>
          <w:rFonts w:ascii="Calibri" w:eastAsia="Calibri" w:hAnsi="Calibri"/>
          <w:sz w:val="22"/>
          <w:szCs w:val="22"/>
        </w:rPr>
        <w:t xml:space="preserve">imple deed in </w:t>
      </w:r>
      <w:r w:rsidR="00EC70C1">
        <w:rPr>
          <w:rFonts w:ascii="Calibri" w:eastAsia="Calibri" w:hAnsi="Calibri"/>
          <w:sz w:val="22"/>
          <w:szCs w:val="22"/>
        </w:rPr>
        <w:t>homeowner’s</w:t>
      </w:r>
      <w:r w:rsidRPr="00432D6C">
        <w:rPr>
          <w:rFonts w:ascii="Calibri" w:eastAsia="Calibri" w:hAnsi="Calibri"/>
          <w:sz w:val="22"/>
          <w:szCs w:val="22"/>
        </w:rPr>
        <w:t xml:space="preserve"> name</w:t>
      </w:r>
      <w:r w:rsidR="00EC70C1">
        <w:rPr>
          <w:rFonts w:ascii="Calibri" w:eastAsia="Calibri" w:hAnsi="Calibri"/>
          <w:sz w:val="22"/>
          <w:szCs w:val="22"/>
        </w:rPr>
        <w:t>)</w:t>
      </w:r>
    </w:p>
    <w:p w14:paraId="123DC53E" w14:textId="77777777" w:rsidR="008B2F46" w:rsidRDefault="008B2F46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Documentation real estate taxes</w:t>
      </w:r>
      <w:r w:rsidR="003F429E">
        <w:rPr>
          <w:rFonts w:ascii="Calibri" w:eastAsia="Calibri" w:hAnsi="Calibri"/>
          <w:sz w:val="22"/>
          <w:szCs w:val="22"/>
        </w:rPr>
        <w:t xml:space="preserve"> and</w:t>
      </w:r>
      <w:r>
        <w:rPr>
          <w:rFonts w:ascii="Calibri" w:eastAsia="Calibri" w:hAnsi="Calibri"/>
          <w:sz w:val="22"/>
          <w:szCs w:val="22"/>
        </w:rPr>
        <w:t xml:space="preserve"> mortgage payments are current</w:t>
      </w:r>
    </w:p>
    <w:p w14:paraId="66C48AE0" w14:textId="77777777" w:rsidR="00632BF9" w:rsidRPr="007B1B09" w:rsidRDefault="00632BF9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Documentation of approx. property value (e.g. tax assessor data)</w:t>
      </w:r>
    </w:p>
    <w:p w14:paraId="1D10ABCA" w14:textId="77777777" w:rsidR="00E93369" w:rsidRPr="007B1B09" w:rsidRDefault="00E93369" w:rsidP="000145A9">
      <w:pPr>
        <w:spacing w:line="276" w:lineRule="auto"/>
        <w:ind w:left="720" w:hanging="720"/>
        <w:rPr>
          <w:rFonts w:asciiTheme="minorHAnsi" w:eastAsia="Calibri" w:hAnsiTheme="minorHAns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Documentation of property insurance (declaration page)</w:t>
      </w:r>
    </w:p>
    <w:p w14:paraId="239B13E4" w14:textId="77777777" w:rsidR="00A13112" w:rsidRPr="007B1B09" w:rsidRDefault="00A13112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</w:p>
    <w:p w14:paraId="0F56CB74" w14:textId="77777777" w:rsidR="00432D6C" w:rsidRPr="007B1B09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 w:rsidRPr="007B1B09">
        <w:rPr>
          <w:rFonts w:ascii="Calibri" w:eastAsia="Calibri" w:hAnsi="Calibri"/>
          <w:b/>
          <w:sz w:val="22"/>
          <w:szCs w:val="22"/>
        </w:rPr>
        <w:t xml:space="preserve">C. </w:t>
      </w:r>
      <w:r w:rsidR="00432D6C" w:rsidRPr="007B1B09">
        <w:rPr>
          <w:rFonts w:ascii="Calibri" w:eastAsia="Calibri" w:hAnsi="Calibri"/>
          <w:b/>
          <w:sz w:val="22"/>
          <w:szCs w:val="22"/>
        </w:rPr>
        <w:t>National Objective Compliance Documentation</w:t>
      </w:r>
      <w:r w:rsidR="00432D6C" w:rsidRPr="007B1B09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3F429E" w:rsidRPr="007B1B09">
        <w:rPr>
          <w:rFonts w:ascii="Calibri" w:eastAsia="Calibri" w:hAnsi="Calibri"/>
          <w:b/>
          <w:sz w:val="22"/>
          <w:szCs w:val="22"/>
        </w:rPr>
        <w:t>(current within last 12 months)</w:t>
      </w:r>
    </w:p>
    <w:p w14:paraId="0FC7C868" w14:textId="77777777" w:rsidR="00EC70C1" w:rsidRPr="007B1B09" w:rsidRDefault="00EC70C1" w:rsidP="00EC70C1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Photocopy of homeowner’s driver’s license</w:t>
      </w:r>
      <w:r w:rsidR="00E93369" w:rsidRPr="007B1B09">
        <w:rPr>
          <w:rFonts w:asciiTheme="minorHAnsi" w:eastAsia="Calibri" w:hAnsiTheme="minorHAnsi"/>
          <w:sz w:val="22"/>
          <w:szCs w:val="22"/>
        </w:rPr>
        <w:t xml:space="preserve"> or Rhode Island State Identification Card</w:t>
      </w:r>
    </w:p>
    <w:p w14:paraId="7E5FF826" w14:textId="77777777" w:rsidR="001B0BD2" w:rsidRPr="00432D6C" w:rsidRDefault="001B0BD2" w:rsidP="00EC70C1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 w:rsidR="001F7FC6">
        <w:rPr>
          <w:rFonts w:ascii="Calibri" w:eastAsia="Calibri" w:hAnsi="Calibri"/>
          <w:sz w:val="22"/>
          <w:szCs w:val="22"/>
        </w:rPr>
        <w:t xml:space="preserve">Completed </w:t>
      </w:r>
      <w:r>
        <w:rPr>
          <w:rFonts w:ascii="Calibri" w:hAnsi="Calibri"/>
          <w:spacing w:val="-3"/>
        </w:rPr>
        <w:t>24 CFR Part 5 Annual Income Calculation</w:t>
      </w:r>
      <w:r w:rsidR="001F7FC6">
        <w:rPr>
          <w:rFonts w:ascii="Calibri" w:hAnsi="Calibri"/>
          <w:spacing w:val="-3"/>
        </w:rPr>
        <w:t xml:space="preserve"> Form </w:t>
      </w:r>
      <w:hyperlink r:id="rId12" w:history="1">
        <w:r w:rsidR="001F7FC6" w:rsidRPr="001F7FC6">
          <w:rPr>
            <w:rStyle w:val="Hyperlink"/>
            <w:rFonts w:ascii="Calibri" w:hAnsi="Calibri"/>
            <w:spacing w:val="-3"/>
            <w:sz w:val="16"/>
          </w:rPr>
          <w:t>https://www.hudexchange.info/incomecalculator/</w:t>
        </w:r>
      </w:hyperlink>
      <w:r w:rsidR="001F7FC6" w:rsidRPr="001F7FC6">
        <w:rPr>
          <w:rFonts w:ascii="Calibri" w:hAnsi="Calibri"/>
          <w:spacing w:val="-3"/>
          <w:sz w:val="16"/>
        </w:rPr>
        <w:t xml:space="preserve"> </w:t>
      </w:r>
    </w:p>
    <w:p w14:paraId="42BFB6C0" w14:textId="77777777" w:rsidR="00432D6C" w:rsidRPr="00432D6C" w:rsidRDefault="00432D6C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lastRenderedPageBreak/>
        <w:t>____</w:t>
      </w:r>
      <w:r w:rsidRPr="00432D6C">
        <w:rPr>
          <w:rFonts w:ascii="Calibri" w:eastAsia="Calibri" w:hAnsi="Calibri"/>
          <w:sz w:val="22"/>
          <w:szCs w:val="22"/>
        </w:rPr>
        <w:tab/>
        <w:t xml:space="preserve">Provide any and all proof of income for </w:t>
      </w:r>
      <w:r w:rsidR="008B2F46">
        <w:rPr>
          <w:rFonts w:ascii="Calibri" w:eastAsia="Calibri" w:hAnsi="Calibri"/>
          <w:sz w:val="22"/>
          <w:szCs w:val="22"/>
        </w:rPr>
        <w:t>all adults (age 18+)</w:t>
      </w:r>
      <w:r w:rsidRPr="00432D6C">
        <w:rPr>
          <w:rFonts w:ascii="Calibri" w:eastAsia="Calibri" w:hAnsi="Calibri"/>
          <w:sz w:val="22"/>
          <w:szCs w:val="22"/>
        </w:rPr>
        <w:t xml:space="preserve"> that live at the property </w:t>
      </w:r>
    </w:p>
    <w:p w14:paraId="4FD2C1C9" w14:textId="77777777" w:rsidR="001B0BD2" w:rsidRPr="00432D6C" w:rsidRDefault="001B0BD2" w:rsidP="001B0BD2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Last 6 months of bank statements</w:t>
      </w:r>
    </w:p>
    <w:p w14:paraId="63611449" w14:textId="77777777"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Last 3 consecutive months of pay check stubs</w:t>
      </w:r>
    </w:p>
    <w:p w14:paraId="1E540D50" w14:textId="77777777"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 xml:space="preserve">____ </w:t>
      </w:r>
      <w:r w:rsidRPr="00432D6C">
        <w:rPr>
          <w:rFonts w:ascii="Calibri" w:eastAsia="Calibri" w:hAnsi="Calibri"/>
          <w:sz w:val="22"/>
          <w:szCs w:val="22"/>
        </w:rPr>
        <w:tab/>
        <w:t>Current copy of social security statement/award letter</w:t>
      </w:r>
    </w:p>
    <w:p w14:paraId="198F72E8" w14:textId="77777777"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Current co</w:t>
      </w:r>
      <w:r w:rsidR="00F67595" w:rsidRPr="00A13112">
        <w:rPr>
          <w:rFonts w:ascii="Calibri" w:eastAsia="Calibri" w:hAnsi="Calibri"/>
          <w:sz w:val="22"/>
          <w:szCs w:val="22"/>
        </w:rPr>
        <w:t>p</w:t>
      </w:r>
      <w:r w:rsidRPr="00432D6C">
        <w:rPr>
          <w:rFonts w:ascii="Calibri" w:eastAsia="Calibri" w:hAnsi="Calibri"/>
          <w:sz w:val="22"/>
          <w:szCs w:val="22"/>
        </w:rPr>
        <w:t>y of retirement/pension statements</w:t>
      </w:r>
    </w:p>
    <w:p w14:paraId="2F37F4A4" w14:textId="77777777"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Current co</w:t>
      </w:r>
      <w:r w:rsidR="00F67595" w:rsidRPr="00A13112">
        <w:rPr>
          <w:rFonts w:ascii="Calibri" w:eastAsia="Calibri" w:hAnsi="Calibri"/>
          <w:sz w:val="22"/>
          <w:szCs w:val="22"/>
        </w:rPr>
        <w:t>p</w:t>
      </w:r>
      <w:r w:rsidRPr="00432D6C">
        <w:rPr>
          <w:rFonts w:ascii="Calibri" w:eastAsia="Calibri" w:hAnsi="Calibri"/>
          <w:sz w:val="22"/>
          <w:szCs w:val="22"/>
        </w:rPr>
        <w:t>y of unemployment statement</w:t>
      </w:r>
    </w:p>
    <w:p w14:paraId="10B10090" w14:textId="77777777" w:rsid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Other third-party documentation as necessary (list)</w:t>
      </w:r>
    </w:p>
    <w:p w14:paraId="716F44A3" w14:textId="77777777" w:rsidR="00A13112" w:rsidRPr="00432D6C" w:rsidRDefault="00A13112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</w:p>
    <w:p w14:paraId="54A9277C" w14:textId="77777777" w:rsidR="005205B4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D. Scope and </w:t>
      </w:r>
      <w:r w:rsidR="005205B4" w:rsidRPr="0019751E">
        <w:rPr>
          <w:rFonts w:ascii="Calibri" w:eastAsia="Calibri" w:hAnsi="Calibri"/>
          <w:b/>
          <w:sz w:val="22"/>
          <w:szCs w:val="22"/>
        </w:rPr>
        <w:t>Procurement</w:t>
      </w:r>
    </w:p>
    <w:p w14:paraId="785CAD10" w14:textId="77777777" w:rsidR="00042326" w:rsidRDefault="00042326" w:rsidP="00042326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ab/>
        <w:t>Work write-up</w:t>
      </w:r>
      <w:r w:rsidR="00CA7AC1">
        <w:rPr>
          <w:rFonts w:ascii="Calibri" w:eastAsia="Calibri" w:hAnsi="Calibri"/>
          <w:sz w:val="22"/>
          <w:szCs w:val="22"/>
        </w:rPr>
        <w:t xml:space="preserve"> (include preparer’s name, title, date of site visit)</w:t>
      </w:r>
    </w:p>
    <w:p w14:paraId="16684A08" w14:textId="77777777" w:rsidR="00042326" w:rsidRPr="00A13112" w:rsidRDefault="00042326" w:rsidP="00042326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ab/>
        <w:t>P</w:t>
      </w:r>
      <w:r>
        <w:rPr>
          <w:rFonts w:ascii="Calibri" w:hAnsi="Calibri"/>
          <w:spacing w:val="-3"/>
        </w:rPr>
        <w:t>re-inspection property report (</w:t>
      </w:r>
      <w:r w:rsidRPr="007B1B09">
        <w:rPr>
          <w:rFonts w:ascii="Calibri" w:hAnsi="Calibri"/>
          <w:spacing w:val="-3"/>
        </w:rPr>
        <w:t>include clear photos</w:t>
      </w:r>
      <w:r>
        <w:rPr>
          <w:rFonts w:ascii="Calibri" w:hAnsi="Calibri"/>
          <w:spacing w:val="-3"/>
        </w:rPr>
        <w:t>)</w:t>
      </w:r>
      <w:r w:rsidR="00CA7AC1">
        <w:rPr>
          <w:rFonts w:ascii="Calibri" w:hAnsi="Calibri"/>
          <w:spacing w:val="-3"/>
        </w:rPr>
        <w:t xml:space="preserve"> and itemized cost estimate</w:t>
      </w:r>
    </w:p>
    <w:p w14:paraId="39ECDB44" w14:textId="77777777" w:rsidR="0019751E" w:rsidRDefault="0019751E" w:rsidP="0019751E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Copy of bid</w:t>
      </w:r>
      <w:r w:rsidR="00B43A41">
        <w:rPr>
          <w:rFonts w:ascii="Calibri" w:eastAsia="Calibri" w:hAnsi="Calibri"/>
          <w:sz w:val="22"/>
          <w:szCs w:val="22"/>
        </w:rPr>
        <w:t xml:space="preserve"> docs 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43A41">
        <w:rPr>
          <w:rFonts w:ascii="Calibri" w:eastAsia="Calibri" w:hAnsi="Calibri"/>
          <w:sz w:val="22"/>
          <w:szCs w:val="22"/>
        </w:rPr>
        <w:t xml:space="preserve">transmittal or </w:t>
      </w:r>
      <w:r>
        <w:rPr>
          <w:rFonts w:ascii="Calibri" w:eastAsia="Calibri" w:hAnsi="Calibri"/>
          <w:sz w:val="22"/>
          <w:szCs w:val="22"/>
        </w:rPr>
        <w:t>advertisement</w:t>
      </w:r>
    </w:p>
    <w:p w14:paraId="4EA488AF" w14:textId="77777777" w:rsidR="0019751E" w:rsidRPr="00432D6C" w:rsidRDefault="0019751E" w:rsidP="0019751E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Copy of bids received, with selected (lowest responsive) bid marked</w:t>
      </w:r>
    </w:p>
    <w:p w14:paraId="191C7845" w14:textId="77777777" w:rsidR="005205B4" w:rsidRDefault="008B2F46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Documentation selected contractor is not debarred (</w:t>
      </w:r>
      <w:hyperlink r:id="rId13" w:history="1">
        <w:r w:rsidRPr="00E50B40">
          <w:rPr>
            <w:rStyle w:val="Hyperlink"/>
            <w:rFonts w:ascii="Calibri" w:eastAsia="Calibri" w:hAnsi="Calibri"/>
            <w:sz w:val="22"/>
            <w:szCs w:val="22"/>
          </w:rPr>
          <w:t>www.sam.gov</w:t>
        </w:r>
      </w:hyperlink>
      <w:r>
        <w:rPr>
          <w:rFonts w:ascii="Calibri" w:eastAsia="Calibri" w:hAnsi="Calibri"/>
          <w:sz w:val="22"/>
          <w:szCs w:val="22"/>
        </w:rPr>
        <w:t>)</w:t>
      </w:r>
    </w:p>
    <w:p w14:paraId="743EA89C" w14:textId="77777777" w:rsidR="003F1CE8" w:rsidRPr="007B1B09" w:rsidRDefault="00042326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Documentation selected contractor is registered</w:t>
      </w:r>
      <w:r w:rsidR="003F1CE8" w:rsidRPr="007B1B09">
        <w:rPr>
          <w:rFonts w:ascii="Calibri" w:eastAsia="Calibri" w:hAnsi="Calibri"/>
          <w:sz w:val="22"/>
          <w:szCs w:val="22"/>
        </w:rPr>
        <w:t>/licensed and</w:t>
      </w:r>
      <w:r w:rsidRPr="007B1B09">
        <w:rPr>
          <w:rFonts w:ascii="Calibri" w:eastAsia="Calibri" w:hAnsi="Calibri"/>
          <w:sz w:val="22"/>
          <w:szCs w:val="22"/>
        </w:rPr>
        <w:t xml:space="preserve"> insured </w:t>
      </w:r>
    </w:p>
    <w:p w14:paraId="22D755B2" w14:textId="77777777" w:rsidR="003F1CE8" w:rsidRDefault="003F1CE8" w:rsidP="003F1CE8">
      <w:pPr>
        <w:spacing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Contractors: </w:t>
      </w:r>
      <w:hyperlink r:id="rId14" w:history="1">
        <w:r w:rsidRPr="00EA51AE">
          <w:rPr>
            <w:rStyle w:val="Hyperlink"/>
            <w:rFonts w:ascii="Calibri" w:eastAsia="Calibri" w:hAnsi="Calibri"/>
            <w:sz w:val="22"/>
            <w:szCs w:val="22"/>
          </w:rPr>
          <w:t>http://www.crb.ri.gov/search.php</w:t>
        </w:r>
      </w:hyperlink>
      <w:r w:rsidR="00042326">
        <w:rPr>
          <w:rFonts w:ascii="Calibri" w:eastAsia="Calibri" w:hAnsi="Calibri"/>
          <w:sz w:val="22"/>
          <w:szCs w:val="22"/>
        </w:rPr>
        <w:t xml:space="preserve"> </w:t>
      </w:r>
    </w:p>
    <w:p w14:paraId="39FF4C3B" w14:textId="77777777" w:rsidR="00042326" w:rsidRDefault="003F1CE8" w:rsidP="003F1CE8">
      <w:pPr>
        <w:spacing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Trades (electricians, plumbers): </w:t>
      </w:r>
      <w:hyperlink r:id="rId15" w:history="1">
        <w:r w:rsidRPr="00EA51AE">
          <w:rPr>
            <w:rStyle w:val="Hyperlink"/>
            <w:rFonts w:ascii="Calibri" w:eastAsia="Calibri" w:hAnsi="Calibri"/>
            <w:sz w:val="22"/>
            <w:szCs w:val="22"/>
          </w:rPr>
          <w:t>https://dltweb.dlt.ri.gov/profregsonline/LicenseSearch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</w:p>
    <w:p w14:paraId="121C409D" w14:textId="77777777" w:rsidR="00E93369" w:rsidRPr="007B1B09" w:rsidRDefault="005E237B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Selected contractor certification (no conflict of interest)</w:t>
      </w:r>
    </w:p>
    <w:p w14:paraId="60E77DF5" w14:textId="77777777" w:rsidR="008B2F46" w:rsidRDefault="008B2F46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</w:p>
    <w:p w14:paraId="2BD7FF50" w14:textId="77777777" w:rsidR="00F67595" w:rsidRPr="00A13112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E. </w:t>
      </w:r>
      <w:r w:rsidR="00F67595" w:rsidRPr="00A13112">
        <w:rPr>
          <w:rFonts w:ascii="Calibri" w:eastAsia="Calibri" w:hAnsi="Calibri"/>
          <w:b/>
          <w:sz w:val="22"/>
          <w:szCs w:val="22"/>
        </w:rPr>
        <w:t>Environmental Review</w:t>
      </w:r>
    </w:p>
    <w:p w14:paraId="186A7BB4" w14:textId="77777777" w:rsidR="00F67595" w:rsidRPr="00A13112" w:rsidRDefault="00F67595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  <w:t>Completed Tier 2 Statutory Checklist, with</w:t>
      </w:r>
      <w:r w:rsidR="00BB7656" w:rsidRPr="00A13112">
        <w:rPr>
          <w:rFonts w:ascii="Calibri" w:eastAsia="Calibri" w:hAnsi="Calibri"/>
          <w:sz w:val="22"/>
          <w:szCs w:val="22"/>
        </w:rPr>
        <w:t xml:space="preserve"> supporting</w:t>
      </w:r>
      <w:r w:rsidRPr="00A13112">
        <w:rPr>
          <w:rFonts w:ascii="Calibri" w:eastAsia="Calibri" w:hAnsi="Calibri"/>
          <w:sz w:val="22"/>
          <w:szCs w:val="22"/>
        </w:rPr>
        <w:t xml:space="preserve"> documentation</w:t>
      </w:r>
    </w:p>
    <w:p w14:paraId="4818617C" w14:textId="77777777" w:rsidR="00F67595" w:rsidRPr="008A1211" w:rsidRDefault="00F67595" w:rsidP="00F67595">
      <w:pPr>
        <w:spacing w:line="276" w:lineRule="auto"/>
        <w:ind w:left="720" w:hanging="720"/>
        <w:rPr>
          <w:rFonts w:ascii="Calibri" w:eastAsia="Calibri" w:hAnsi="Calibri"/>
          <w:sz w:val="16"/>
          <w:szCs w:val="16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  <w:t>Completed “When to Consult with Tribes under Section 106” checklist</w:t>
      </w:r>
      <w:r w:rsidR="008A1211">
        <w:rPr>
          <w:rFonts w:ascii="Calibri" w:eastAsia="Calibri" w:hAnsi="Calibri"/>
          <w:sz w:val="22"/>
          <w:szCs w:val="22"/>
        </w:rPr>
        <w:t xml:space="preserve"> </w:t>
      </w:r>
      <w:hyperlink r:id="rId16" w:history="1">
        <w:r w:rsidR="008A1211" w:rsidRPr="008A1211">
          <w:rPr>
            <w:rStyle w:val="Hyperlink"/>
            <w:rFonts w:ascii="Calibri" w:eastAsia="Calibri" w:hAnsi="Calibri"/>
            <w:sz w:val="16"/>
            <w:szCs w:val="16"/>
          </w:rPr>
          <w:t>https://www.hudexchange.info/resources/documents/When-to-Consult-with-Tribes-Under-Section-106-Checklist.pdf</w:t>
        </w:r>
      </w:hyperlink>
      <w:r w:rsidR="008A1211" w:rsidRPr="008A1211">
        <w:rPr>
          <w:rFonts w:ascii="Calibri" w:eastAsia="Calibri" w:hAnsi="Calibri"/>
          <w:sz w:val="16"/>
          <w:szCs w:val="16"/>
        </w:rPr>
        <w:t xml:space="preserve"> </w:t>
      </w:r>
    </w:p>
    <w:p w14:paraId="6A60BB9E" w14:textId="77777777" w:rsidR="00CA7AC1" w:rsidRPr="007B1B09" w:rsidRDefault="00CA7AC1" w:rsidP="00CA7AC1">
      <w:pPr>
        <w:spacing w:line="276" w:lineRule="auto"/>
        <w:ind w:left="720" w:hanging="720"/>
        <w:rPr>
          <w:rFonts w:asciiTheme="minorHAnsi" w:eastAsia="Calibri" w:hAnsiTheme="minorHAns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Documentation of flood insurance (declaration page), if applicable</w:t>
      </w:r>
    </w:p>
    <w:p w14:paraId="1C0A99FB" w14:textId="77777777" w:rsidR="00F67595" w:rsidRDefault="00F67595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</w:p>
    <w:p w14:paraId="5DC1F624" w14:textId="77777777" w:rsidR="00432D6C" w:rsidRPr="00432D6C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F. </w:t>
      </w:r>
      <w:r w:rsidR="00432D6C" w:rsidRPr="00432D6C">
        <w:rPr>
          <w:rFonts w:ascii="Calibri" w:eastAsia="Calibri" w:hAnsi="Calibri"/>
          <w:b/>
          <w:sz w:val="22"/>
          <w:szCs w:val="22"/>
        </w:rPr>
        <w:t>Lead Based Paint Hazards</w:t>
      </w:r>
    </w:p>
    <w:p w14:paraId="750CB99D" w14:textId="77777777" w:rsidR="00432D6C" w:rsidRPr="00432D6C" w:rsidRDefault="00432D6C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_____</w:t>
      </w:r>
      <w:r w:rsidRPr="00432D6C">
        <w:rPr>
          <w:rFonts w:ascii="Calibri" w:eastAsia="Calibri" w:hAnsi="Calibri"/>
          <w:sz w:val="22"/>
          <w:szCs w:val="22"/>
        </w:rPr>
        <w:tab/>
        <w:t>Tax Assessor documentation indicating year structure built</w:t>
      </w:r>
    </w:p>
    <w:p w14:paraId="0439A384" w14:textId="77777777" w:rsidR="00CA7AC1" w:rsidRDefault="00CA7AC1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Homeowner’s lead certification</w:t>
      </w:r>
    </w:p>
    <w:p w14:paraId="3242AC96" w14:textId="77777777" w:rsidR="00EC70C1" w:rsidRDefault="00EC70C1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One of the following </w:t>
      </w:r>
      <w:r w:rsidRPr="00432D6C">
        <w:rPr>
          <w:rFonts w:ascii="Calibri" w:eastAsia="Calibri" w:hAnsi="Calibri"/>
          <w:sz w:val="22"/>
          <w:szCs w:val="22"/>
        </w:rPr>
        <w:t xml:space="preserve"> </w:t>
      </w:r>
    </w:p>
    <w:p w14:paraId="42E3C1B8" w14:textId="77777777" w:rsidR="00432D6C" w:rsidRPr="000D30B6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</w:r>
      <w:hyperlink r:id="rId17" w:history="1">
        <w:r w:rsidRPr="000D30B6">
          <w:rPr>
            <w:rStyle w:val="Hyperlink"/>
            <w:rFonts w:ascii="Calibri" w:eastAsia="Calibri" w:hAnsi="Calibri"/>
            <w:sz w:val="22"/>
            <w:szCs w:val="22"/>
          </w:rPr>
          <w:t>Lead Safe Housing Requirements Screening Worksheet</w:t>
        </w:r>
      </w:hyperlink>
      <w:r w:rsidRPr="000D30B6">
        <w:rPr>
          <w:rFonts w:ascii="Calibri" w:eastAsia="Calibri" w:hAnsi="Calibri"/>
          <w:sz w:val="22"/>
          <w:szCs w:val="22"/>
        </w:rPr>
        <w:t>, completed and signed; OR</w:t>
      </w:r>
    </w:p>
    <w:p w14:paraId="368B97C5" w14:textId="77777777" w:rsidR="00432D6C" w:rsidRPr="000D30B6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  <w:t>Lead-safe or Lead-Free Certificate(s)</w:t>
      </w:r>
    </w:p>
    <w:p w14:paraId="244A37EF" w14:textId="77777777" w:rsidR="007F58E5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</w:r>
      <w:r w:rsidR="00EC70C1" w:rsidRPr="000D30B6">
        <w:rPr>
          <w:rFonts w:ascii="Calibri" w:eastAsia="Calibri" w:hAnsi="Calibri"/>
          <w:sz w:val="22"/>
          <w:szCs w:val="22"/>
        </w:rPr>
        <w:t>D</w:t>
      </w:r>
      <w:r w:rsidRPr="000D30B6">
        <w:rPr>
          <w:rFonts w:ascii="Calibri" w:eastAsia="Calibri" w:hAnsi="Calibri"/>
          <w:sz w:val="22"/>
          <w:szCs w:val="22"/>
        </w:rPr>
        <w:t>ocume</w:t>
      </w:r>
      <w:r w:rsidR="00572F9E" w:rsidRPr="000D30B6">
        <w:rPr>
          <w:rFonts w:ascii="Calibri" w:eastAsia="Calibri" w:hAnsi="Calibri"/>
          <w:sz w:val="22"/>
          <w:szCs w:val="22"/>
        </w:rPr>
        <w:t>ntation</w:t>
      </w:r>
      <w:r w:rsidRPr="000D30B6">
        <w:rPr>
          <w:rFonts w:ascii="Calibri" w:eastAsia="Calibri" w:hAnsi="Calibri"/>
          <w:sz w:val="22"/>
          <w:szCs w:val="22"/>
        </w:rPr>
        <w:t xml:space="preserve"> of determinatio</w:t>
      </w:r>
      <w:r w:rsidR="00572F9E" w:rsidRPr="000D30B6">
        <w:rPr>
          <w:rFonts w:ascii="Calibri" w:eastAsia="Calibri" w:hAnsi="Calibri"/>
          <w:sz w:val="22"/>
          <w:szCs w:val="22"/>
        </w:rPr>
        <w:t>n regarding Lead Paint Hazards</w:t>
      </w:r>
      <w:r w:rsidR="00572F9E">
        <w:rPr>
          <w:rFonts w:ascii="Calibri" w:eastAsia="Calibri" w:hAnsi="Calibri"/>
          <w:sz w:val="22"/>
          <w:szCs w:val="22"/>
        </w:rPr>
        <w:t xml:space="preserve"> </w:t>
      </w:r>
    </w:p>
    <w:p w14:paraId="4E509DB8" w14:textId="77777777" w:rsidR="00C51905" w:rsidRDefault="00C51905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</w:p>
    <w:p w14:paraId="05BF8A24" w14:textId="77777777"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G. Rental Units* (1-4 units only)</w:t>
      </w:r>
    </w:p>
    <w:p w14:paraId="202348F1" w14:textId="77777777"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Current lease agreements</w:t>
      </w:r>
    </w:p>
    <w:p w14:paraId="04B2126E" w14:textId="77777777"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Draft monitoring agreement</w:t>
      </w:r>
    </w:p>
    <w:p w14:paraId="3E79C760" w14:textId="77777777"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Draft deed restriction</w:t>
      </w:r>
    </w:p>
    <w:p w14:paraId="60E2774E" w14:textId="77777777" w:rsidR="00713794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Copy of </w:t>
      </w:r>
      <w:hyperlink r:id="rId18" w:history="1">
        <w:r w:rsidRPr="00713794">
          <w:rPr>
            <w:rStyle w:val="Hyperlink"/>
            <w:rFonts w:ascii="Calibri" w:eastAsia="Calibri" w:hAnsi="Calibri"/>
            <w:sz w:val="22"/>
            <w:szCs w:val="22"/>
          </w:rPr>
          <w:t>Uniform Act</w:t>
        </w:r>
      </w:hyperlink>
      <w:r>
        <w:rPr>
          <w:rFonts w:ascii="Calibri" w:eastAsia="Calibri" w:hAnsi="Calibri"/>
          <w:sz w:val="22"/>
          <w:szCs w:val="22"/>
        </w:rPr>
        <w:t xml:space="preserve"> correspondence with tenants</w:t>
      </w:r>
      <w:r w:rsidR="00713794">
        <w:rPr>
          <w:rFonts w:ascii="Calibri" w:eastAsia="Calibri" w:hAnsi="Calibri"/>
          <w:sz w:val="22"/>
          <w:szCs w:val="22"/>
        </w:rPr>
        <w:t xml:space="preserve"> </w:t>
      </w:r>
    </w:p>
    <w:p w14:paraId="6B07C579" w14:textId="77777777" w:rsidR="00713794" w:rsidRPr="00713794" w:rsidRDefault="00AC7754" w:rsidP="00713794">
      <w:pPr>
        <w:spacing w:line="276" w:lineRule="auto"/>
        <w:ind w:left="1440" w:hanging="720"/>
        <w:rPr>
          <w:rFonts w:ascii="Calibri" w:eastAsia="Calibri" w:hAnsi="Calibri"/>
          <w:sz w:val="18"/>
          <w:szCs w:val="22"/>
        </w:rPr>
      </w:pPr>
      <w:hyperlink r:id="rId19" w:history="1">
        <w:r w:rsidR="00713794" w:rsidRPr="005B3B87">
          <w:rPr>
            <w:rStyle w:val="Hyperlink"/>
            <w:rFonts w:ascii="Calibri" w:eastAsia="Calibri" w:hAnsi="Calibri"/>
            <w:sz w:val="18"/>
            <w:szCs w:val="22"/>
          </w:rPr>
          <w:t>https://www.hud.gov/sites/documents/1378X2CPDH.PDF</w:t>
        </w:r>
      </w:hyperlink>
      <w:r w:rsidR="00713794">
        <w:rPr>
          <w:rFonts w:ascii="Calibri" w:eastAsia="Calibri" w:hAnsi="Calibri"/>
          <w:sz w:val="18"/>
          <w:szCs w:val="22"/>
        </w:rPr>
        <w:t xml:space="preserve">  </w:t>
      </w:r>
      <w:hyperlink r:id="rId20" w:history="1">
        <w:r w:rsidR="00713794" w:rsidRPr="005B3B87">
          <w:rPr>
            <w:rStyle w:val="Hyperlink"/>
            <w:rFonts w:ascii="Calibri" w:eastAsia="Calibri" w:hAnsi="Calibri"/>
            <w:sz w:val="18"/>
            <w:szCs w:val="22"/>
          </w:rPr>
          <w:t>https://www.hud.gov/sites/documents/1378X4CPDH.PDF</w:t>
        </w:r>
      </w:hyperlink>
      <w:r w:rsidR="00713794" w:rsidRPr="00713794">
        <w:rPr>
          <w:rFonts w:ascii="Calibri" w:eastAsia="Calibri" w:hAnsi="Calibri"/>
          <w:sz w:val="18"/>
          <w:szCs w:val="22"/>
        </w:rPr>
        <w:t xml:space="preserve"> </w:t>
      </w:r>
    </w:p>
    <w:p w14:paraId="242FA081" w14:textId="77777777"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Completed OHCD rental spreadsheet</w:t>
      </w:r>
    </w:p>
    <w:p w14:paraId="522D3DEB" w14:textId="77777777" w:rsidR="00C51905" w:rsidRDefault="00C51905" w:rsidP="00C51905">
      <w:pPr>
        <w:spacing w:line="276" w:lineRule="auto"/>
        <w:ind w:left="720" w:hanging="720"/>
      </w:pPr>
    </w:p>
    <w:p w14:paraId="2CAD3E08" w14:textId="77777777" w:rsidR="00C51905" w:rsidRPr="00C51905" w:rsidRDefault="00C51905" w:rsidP="00713794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C51905">
        <w:rPr>
          <w:rFonts w:asciiTheme="minorHAnsi" w:hAnsiTheme="minorHAnsi" w:cstheme="minorHAnsi"/>
          <w:sz w:val="20"/>
          <w:szCs w:val="20"/>
        </w:rPr>
        <w:t>*Contact OHCD for guidance.  Additional documentation may be required.</w:t>
      </w:r>
    </w:p>
    <w:sectPr w:rsidR="00C51905" w:rsidRPr="00C51905" w:rsidSect="00C41E2E">
      <w:footerReference w:type="even" r:id="rId21"/>
      <w:footerReference w:type="default" r:id="rId2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D53A" w14:textId="77777777" w:rsidR="003C149D" w:rsidRDefault="003C149D">
      <w:r>
        <w:separator/>
      </w:r>
    </w:p>
  </w:endnote>
  <w:endnote w:type="continuationSeparator" w:id="0">
    <w:p w14:paraId="2E3C10EA" w14:textId="77777777" w:rsidR="003C149D" w:rsidRDefault="003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8D4A" w14:textId="77777777" w:rsidR="003C149D" w:rsidRDefault="003C149D" w:rsidP="004D4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C284D" w14:textId="77777777" w:rsidR="003C149D" w:rsidRDefault="003C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1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C0835" w14:textId="6594115C" w:rsidR="00F610F6" w:rsidRDefault="00F610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13455">
          <w:rPr>
            <w:noProof/>
          </w:rPr>
          <w:tab/>
        </w:r>
        <w:r w:rsidR="00E13455" w:rsidRPr="00E13455">
          <w:rPr>
            <w:noProof/>
            <w:sz w:val="18"/>
            <w:szCs w:val="18"/>
          </w:rPr>
          <w:tab/>
          <w:t>CDBG Housing Rehab Application Form PY 20</w:t>
        </w:r>
        <w:r w:rsidR="00AC7754">
          <w:rPr>
            <w:noProof/>
            <w:sz w:val="18"/>
            <w:szCs w:val="18"/>
          </w:rPr>
          <w:t>/21</w:t>
        </w:r>
      </w:p>
    </w:sdtContent>
  </w:sdt>
  <w:p w14:paraId="1BC3A083" w14:textId="77777777" w:rsidR="003C149D" w:rsidRDefault="003C149D" w:rsidP="00B113D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94B2" w14:textId="77777777" w:rsidR="003C149D" w:rsidRDefault="003C149D">
      <w:r>
        <w:separator/>
      </w:r>
    </w:p>
  </w:footnote>
  <w:footnote w:type="continuationSeparator" w:id="0">
    <w:p w14:paraId="35BF88FF" w14:textId="77777777" w:rsidR="003C149D" w:rsidRDefault="003C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4F9"/>
    <w:multiLevelType w:val="hybridMultilevel"/>
    <w:tmpl w:val="3F004F16"/>
    <w:lvl w:ilvl="0" w:tplc="55A8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A5A"/>
    <w:multiLevelType w:val="hybridMultilevel"/>
    <w:tmpl w:val="1FEAB60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BC7"/>
    <w:multiLevelType w:val="hybridMultilevel"/>
    <w:tmpl w:val="C784B2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E5"/>
    <w:rsid w:val="000145A9"/>
    <w:rsid w:val="0001672E"/>
    <w:rsid w:val="00016E37"/>
    <w:rsid w:val="0002778B"/>
    <w:rsid w:val="00042326"/>
    <w:rsid w:val="0007522A"/>
    <w:rsid w:val="000A48E6"/>
    <w:rsid w:val="000A6A10"/>
    <w:rsid w:val="000B76F4"/>
    <w:rsid w:val="000B792B"/>
    <w:rsid w:val="000C0864"/>
    <w:rsid w:val="000D1E22"/>
    <w:rsid w:val="000D30B6"/>
    <w:rsid w:val="000D47DD"/>
    <w:rsid w:val="000F7AA6"/>
    <w:rsid w:val="00105EB0"/>
    <w:rsid w:val="0012287D"/>
    <w:rsid w:val="00135C98"/>
    <w:rsid w:val="00143345"/>
    <w:rsid w:val="001541C9"/>
    <w:rsid w:val="0019751E"/>
    <w:rsid w:val="001A1ABE"/>
    <w:rsid w:val="001B0BD2"/>
    <w:rsid w:val="001D4428"/>
    <w:rsid w:val="001F4617"/>
    <w:rsid w:val="001F7FC6"/>
    <w:rsid w:val="0021174F"/>
    <w:rsid w:val="002231DA"/>
    <w:rsid w:val="002334A9"/>
    <w:rsid w:val="0024682C"/>
    <w:rsid w:val="00247994"/>
    <w:rsid w:val="00252495"/>
    <w:rsid w:val="002B2078"/>
    <w:rsid w:val="002B268A"/>
    <w:rsid w:val="002E20D0"/>
    <w:rsid w:val="002E5BD1"/>
    <w:rsid w:val="00303528"/>
    <w:rsid w:val="00310E8C"/>
    <w:rsid w:val="003166EC"/>
    <w:rsid w:val="0035084F"/>
    <w:rsid w:val="00372CAF"/>
    <w:rsid w:val="00384ED1"/>
    <w:rsid w:val="00385A62"/>
    <w:rsid w:val="00390B08"/>
    <w:rsid w:val="003C149D"/>
    <w:rsid w:val="003D5495"/>
    <w:rsid w:val="003F1CE8"/>
    <w:rsid w:val="003F429E"/>
    <w:rsid w:val="00410E0A"/>
    <w:rsid w:val="004269A8"/>
    <w:rsid w:val="00432D6C"/>
    <w:rsid w:val="00435F0E"/>
    <w:rsid w:val="0044346F"/>
    <w:rsid w:val="004A6E8A"/>
    <w:rsid w:val="004C7C44"/>
    <w:rsid w:val="004D4ECF"/>
    <w:rsid w:val="005204AA"/>
    <w:rsid w:val="005205B4"/>
    <w:rsid w:val="0052711B"/>
    <w:rsid w:val="005717B8"/>
    <w:rsid w:val="005722EF"/>
    <w:rsid w:val="00572F9E"/>
    <w:rsid w:val="00586818"/>
    <w:rsid w:val="005B057A"/>
    <w:rsid w:val="005C2F7A"/>
    <w:rsid w:val="005D56E6"/>
    <w:rsid w:val="005E237B"/>
    <w:rsid w:val="006111E4"/>
    <w:rsid w:val="00632BF9"/>
    <w:rsid w:val="00665E4D"/>
    <w:rsid w:val="00667593"/>
    <w:rsid w:val="006777A5"/>
    <w:rsid w:val="0068402D"/>
    <w:rsid w:val="006A10A4"/>
    <w:rsid w:val="00701079"/>
    <w:rsid w:val="00713794"/>
    <w:rsid w:val="00726C9E"/>
    <w:rsid w:val="007347D7"/>
    <w:rsid w:val="00780368"/>
    <w:rsid w:val="00787681"/>
    <w:rsid w:val="007B1B09"/>
    <w:rsid w:val="007C13B6"/>
    <w:rsid w:val="007F58E5"/>
    <w:rsid w:val="008012A9"/>
    <w:rsid w:val="00822F3D"/>
    <w:rsid w:val="008358E9"/>
    <w:rsid w:val="00842B1F"/>
    <w:rsid w:val="008675BB"/>
    <w:rsid w:val="008840AE"/>
    <w:rsid w:val="008A1211"/>
    <w:rsid w:val="008B2F46"/>
    <w:rsid w:val="008B6E75"/>
    <w:rsid w:val="008C647B"/>
    <w:rsid w:val="008D36EF"/>
    <w:rsid w:val="008D66D7"/>
    <w:rsid w:val="008F3342"/>
    <w:rsid w:val="009027A9"/>
    <w:rsid w:val="009115F8"/>
    <w:rsid w:val="009476AB"/>
    <w:rsid w:val="0095797B"/>
    <w:rsid w:val="00967E72"/>
    <w:rsid w:val="00973F33"/>
    <w:rsid w:val="009828DC"/>
    <w:rsid w:val="00A07F0D"/>
    <w:rsid w:val="00A13112"/>
    <w:rsid w:val="00A234AB"/>
    <w:rsid w:val="00A3683A"/>
    <w:rsid w:val="00A36A3D"/>
    <w:rsid w:val="00A737CF"/>
    <w:rsid w:val="00AC31DE"/>
    <w:rsid w:val="00AC7754"/>
    <w:rsid w:val="00AE3EA0"/>
    <w:rsid w:val="00B113D4"/>
    <w:rsid w:val="00B24763"/>
    <w:rsid w:val="00B35472"/>
    <w:rsid w:val="00B400C7"/>
    <w:rsid w:val="00B43A41"/>
    <w:rsid w:val="00B44AA6"/>
    <w:rsid w:val="00B535FF"/>
    <w:rsid w:val="00B717F3"/>
    <w:rsid w:val="00BA6EEB"/>
    <w:rsid w:val="00BB7656"/>
    <w:rsid w:val="00BC5DCB"/>
    <w:rsid w:val="00BE05F7"/>
    <w:rsid w:val="00C23DC9"/>
    <w:rsid w:val="00C41E2E"/>
    <w:rsid w:val="00C51905"/>
    <w:rsid w:val="00C74402"/>
    <w:rsid w:val="00C905E4"/>
    <w:rsid w:val="00CA7AC1"/>
    <w:rsid w:val="00CB7AC7"/>
    <w:rsid w:val="00D261AF"/>
    <w:rsid w:val="00D7188E"/>
    <w:rsid w:val="00DE15C6"/>
    <w:rsid w:val="00E00E9F"/>
    <w:rsid w:val="00E046C7"/>
    <w:rsid w:val="00E058E0"/>
    <w:rsid w:val="00E13455"/>
    <w:rsid w:val="00E2189E"/>
    <w:rsid w:val="00E34585"/>
    <w:rsid w:val="00E5066E"/>
    <w:rsid w:val="00E93369"/>
    <w:rsid w:val="00EA040E"/>
    <w:rsid w:val="00EB0A96"/>
    <w:rsid w:val="00EC70C1"/>
    <w:rsid w:val="00ED29FE"/>
    <w:rsid w:val="00ED5739"/>
    <w:rsid w:val="00EE697A"/>
    <w:rsid w:val="00EF0A94"/>
    <w:rsid w:val="00EF22C1"/>
    <w:rsid w:val="00EF762D"/>
    <w:rsid w:val="00F12040"/>
    <w:rsid w:val="00F610F6"/>
    <w:rsid w:val="00F628C3"/>
    <w:rsid w:val="00F67595"/>
    <w:rsid w:val="00F73872"/>
    <w:rsid w:val="00F761DD"/>
    <w:rsid w:val="00F915BD"/>
    <w:rsid w:val="00FA3D4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B5789C8"/>
  <w15:chartTrackingRefBased/>
  <w15:docId w15:val="{753723BF-19E3-4B4B-A913-EECC490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BD1"/>
  </w:style>
  <w:style w:type="character" w:customStyle="1" w:styleId="FooterChar">
    <w:name w:val="Footer Char"/>
    <w:basedOn w:val="DefaultParagraphFont"/>
    <w:link w:val="Footer"/>
    <w:uiPriority w:val="99"/>
    <w:rsid w:val="00BE05F7"/>
    <w:rPr>
      <w:sz w:val="24"/>
      <w:szCs w:val="24"/>
    </w:rPr>
  </w:style>
  <w:style w:type="paragraph" w:customStyle="1" w:styleId="TableContents">
    <w:name w:val="Table Contents"/>
    <w:basedOn w:val="Normal"/>
    <w:rsid w:val="009476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ListParagraph">
    <w:name w:val="List Paragraph"/>
    <w:basedOn w:val="Normal"/>
    <w:uiPriority w:val="34"/>
    <w:qFormat/>
    <w:rsid w:val="008D36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C13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13B6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D30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2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1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When-to-Consult-with-Tribes-Under-Section-106-Checklist.pdf" TargetMode="External"/><Relationship Id="rId13" Type="http://schemas.openxmlformats.org/officeDocument/2006/relationships/hyperlink" Target="http://www.sam.gov" TargetMode="External"/><Relationship Id="rId18" Type="http://schemas.openxmlformats.org/officeDocument/2006/relationships/hyperlink" Target="https://www.hudexchange.info/programs/reloc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udexchange.info/incomecalculator/" TargetMode="External"/><Relationship Id="rId12" Type="http://schemas.openxmlformats.org/officeDocument/2006/relationships/hyperlink" Target="https://www.hudexchange.info/incomecalculator/" TargetMode="External"/><Relationship Id="rId17" Type="http://schemas.openxmlformats.org/officeDocument/2006/relationships/hyperlink" Target="https://www.hudexchange.info/resources/documents/MakingItWorkSampleForm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exchange.info/resources/documents/When-to-Consult-with-Tribes-Under-Section-106-Checklist.pdf" TargetMode="External"/><Relationship Id="rId20" Type="http://schemas.openxmlformats.org/officeDocument/2006/relationships/hyperlink" Target="https://www.hud.gov/sites/documents/1378X4CPD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cd.ri.gov/community-development/cdbg/documents/applications/cdbg-hrsa-budget-form.xls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ltweb.dlt.ri.gov/profregsonline/LicenseSear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pa.gov/lead/protect-your-family-lead-your-home-real-estate-disclosure" TargetMode="External"/><Relationship Id="rId19" Type="http://schemas.openxmlformats.org/officeDocument/2006/relationships/hyperlink" Target="https://www.hud.gov/sites/documents/1378X2CPD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resources/documents/MakingItWorkSampleForms.pdf" TargetMode="External"/><Relationship Id="rId14" Type="http://schemas.openxmlformats.org/officeDocument/2006/relationships/hyperlink" Target="http://www.crb.ri.gov/search.ph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1121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Projects</vt:lpstr>
    </vt:vector>
  </TitlesOfParts>
  <Company>State of Rhode Island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Projects</dc:title>
  <dc:subject/>
  <dc:creator>june.house</dc:creator>
  <cp:keywords/>
  <cp:lastModifiedBy>Kennedy, Raquel (DOA - Contractor)</cp:lastModifiedBy>
  <cp:revision>2</cp:revision>
  <cp:lastPrinted>2019-01-18T14:39:00Z</cp:lastPrinted>
  <dcterms:created xsi:type="dcterms:W3CDTF">2022-08-09T13:36:00Z</dcterms:created>
  <dcterms:modified xsi:type="dcterms:W3CDTF">2022-08-09T13:36:00Z</dcterms:modified>
</cp:coreProperties>
</file>